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6CFBE" w14:textId="7FDD11EC" w:rsidR="001E2D8A" w:rsidRDefault="009D143E" w:rsidP="001E2D8A">
      <w:pPr>
        <w:pStyle w:val="SummaryHead"/>
        <w:spacing w:after="0" w:line="240" w:lineRule="auto"/>
        <w:jc w:val="center"/>
      </w:pPr>
      <w:r>
        <w:t xml:space="preserve">Advancements </w:t>
      </w:r>
      <w:r w:rsidR="00F66C6C">
        <w:t xml:space="preserve">in </w:t>
      </w:r>
      <w:r w:rsidR="00D504F4">
        <w:t xml:space="preserve">Structural Health Monitoring </w:t>
      </w:r>
      <w:r w:rsidR="00F66C6C">
        <w:t xml:space="preserve">with </w:t>
      </w:r>
      <w:r w:rsidR="00D504F4">
        <w:t>PZT Sensors</w:t>
      </w:r>
      <w:r w:rsidR="00F66C6C">
        <w:t xml:space="preserve">: </w:t>
      </w:r>
      <w:r w:rsidR="00D504F4">
        <w:t xml:space="preserve">A Comprehensive Review </w:t>
      </w:r>
    </w:p>
    <w:p w14:paraId="2CDEDB00" w14:textId="77777777" w:rsidR="00F66C6C" w:rsidRDefault="00F66C6C" w:rsidP="001E2D8A">
      <w:pPr>
        <w:pStyle w:val="SummaryHead"/>
        <w:spacing w:after="0" w:line="240" w:lineRule="auto"/>
        <w:jc w:val="center"/>
      </w:pPr>
    </w:p>
    <w:p w14:paraId="4D9CBC56" w14:textId="2830DD27" w:rsidR="00F66C6C" w:rsidRPr="006B512F" w:rsidRDefault="00F66C6C" w:rsidP="00F66C6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Avinash</w:t>
      </w:r>
      <w:r w:rsidR="007901EF">
        <w:rPr>
          <w:rFonts w:ascii="Times New Roman" w:hAnsi="Times New Roman" w:cs="Times New Roman"/>
          <w:sz w:val="20"/>
          <w:szCs w:val="20"/>
        </w:rPr>
        <w:t xml:space="preserve"> D.Jakate</w:t>
      </w:r>
      <w:r w:rsidRPr="006B512F">
        <w:rPr>
          <w:rFonts w:ascii="Times New Roman" w:hAnsi="Times New Roman" w:cs="Times New Roman"/>
          <w:sz w:val="20"/>
          <w:szCs w:val="20"/>
          <w:vertAlign w:val="superscript"/>
        </w:rPr>
        <w:t>1</w:t>
      </w:r>
      <w:r w:rsidRPr="006B512F">
        <w:rPr>
          <w:rFonts w:ascii="Times New Roman" w:hAnsi="Times New Roman" w:cs="Times New Roman"/>
          <w:sz w:val="20"/>
          <w:szCs w:val="20"/>
        </w:rPr>
        <w:t>(0009-000</w:t>
      </w:r>
      <w:r>
        <w:rPr>
          <w:rFonts w:ascii="Times New Roman" w:hAnsi="Times New Roman" w:cs="Times New Roman"/>
          <w:sz w:val="20"/>
          <w:szCs w:val="20"/>
        </w:rPr>
        <w:t>1</w:t>
      </w:r>
      <w:r w:rsidRPr="006B512F">
        <w:rPr>
          <w:rFonts w:ascii="Times New Roman" w:hAnsi="Times New Roman" w:cs="Times New Roman"/>
          <w:sz w:val="20"/>
          <w:szCs w:val="20"/>
        </w:rPr>
        <w:t>-</w:t>
      </w:r>
      <w:r>
        <w:rPr>
          <w:rFonts w:ascii="Times New Roman" w:hAnsi="Times New Roman" w:cs="Times New Roman"/>
          <w:sz w:val="20"/>
          <w:szCs w:val="20"/>
        </w:rPr>
        <w:t>3400</w:t>
      </w:r>
      <w:r w:rsidRPr="006B512F">
        <w:rPr>
          <w:rFonts w:ascii="Times New Roman" w:hAnsi="Times New Roman" w:cs="Times New Roman"/>
          <w:sz w:val="20"/>
          <w:szCs w:val="20"/>
        </w:rPr>
        <w:t>-</w:t>
      </w:r>
      <w:r>
        <w:rPr>
          <w:rFonts w:ascii="Times New Roman" w:hAnsi="Times New Roman" w:cs="Times New Roman"/>
          <w:sz w:val="20"/>
          <w:szCs w:val="20"/>
        </w:rPr>
        <w:t>9877</w:t>
      </w:r>
      <w:r w:rsidRPr="006B512F">
        <w:rPr>
          <w:rFonts w:ascii="Times New Roman" w:hAnsi="Times New Roman" w:cs="Times New Roman"/>
          <w:sz w:val="20"/>
          <w:szCs w:val="20"/>
        </w:rPr>
        <w:t xml:space="preserve">), </w:t>
      </w:r>
      <w:r w:rsidR="007901EF">
        <w:rPr>
          <w:rFonts w:ascii="Times New Roman" w:hAnsi="Times New Roman" w:cs="Times New Roman"/>
          <w:sz w:val="20"/>
          <w:szCs w:val="20"/>
        </w:rPr>
        <w:t>Dr.</w:t>
      </w:r>
      <w:r w:rsidRPr="006B512F">
        <w:rPr>
          <w:rFonts w:ascii="Times New Roman" w:hAnsi="Times New Roman" w:cs="Times New Roman"/>
          <w:sz w:val="20"/>
          <w:szCs w:val="20"/>
        </w:rPr>
        <w:t>S</w:t>
      </w:r>
      <w:r w:rsidR="007901EF">
        <w:rPr>
          <w:rFonts w:ascii="Times New Roman" w:hAnsi="Times New Roman" w:cs="Times New Roman"/>
          <w:sz w:val="20"/>
          <w:szCs w:val="20"/>
        </w:rPr>
        <w:t>uchita</w:t>
      </w:r>
      <w:r w:rsidRPr="006B512F">
        <w:rPr>
          <w:rFonts w:ascii="Times New Roman" w:hAnsi="Times New Roman" w:cs="Times New Roman"/>
          <w:sz w:val="20"/>
          <w:szCs w:val="20"/>
        </w:rPr>
        <w:t>.K. Hirde</w:t>
      </w:r>
      <w:r w:rsidRPr="006B512F">
        <w:rPr>
          <w:rFonts w:ascii="Times New Roman" w:hAnsi="Times New Roman" w:cs="Times New Roman"/>
          <w:sz w:val="20"/>
          <w:szCs w:val="20"/>
          <w:vertAlign w:val="superscript"/>
        </w:rPr>
        <w:t>2</w:t>
      </w:r>
      <w:r w:rsidRPr="006B512F">
        <w:rPr>
          <w:rFonts w:ascii="Times New Roman" w:hAnsi="Times New Roman" w:cs="Times New Roman"/>
          <w:sz w:val="20"/>
          <w:szCs w:val="20"/>
        </w:rPr>
        <w:t>(0009-0005-8248-4815)</w:t>
      </w:r>
    </w:p>
    <w:p w14:paraId="10F20B7B" w14:textId="77777777" w:rsidR="00F66C6C" w:rsidRPr="006B512F" w:rsidRDefault="00F66C6C" w:rsidP="00F66C6C">
      <w:pPr>
        <w:spacing w:after="0" w:line="240" w:lineRule="auto"/>
        <w:jc w:val="center"/>
        <w:rPr>
          <w:rFonts w:ascii="Times New Roman" w:hAnsi="Times New Roman" w:cs="Times New Roman"/>
          <w:sz w:val="20"/>
          <w:szCs w:val="20"/>
        </w:rPr>
      </w:pPr>
      <w:r w:rsidRPr="006B512F">
        <w:rPr>
          <w:rFonts w:ascii="Times New Roman" w:hAnsi="Times New Roman" w:cs="Times New Roman"/>
          <w:sz w:val="20"/>
          <w:szCs w:val="20"/>
          <w:vertAlign w:val="superscript"/>
        </w:rPr>
        <w:t>1</w:t>
      </w:r>
      <w:r w:rsidRPr="006B512F">
        <w:rPr>
          <w:rFonts w:ascii="Times New Roman" w:hAnsi="Times New Roman" w:cs="Times New Roman"/>
          <w:sz w:val="20"/>
          <w:szCs w:val="20"/>
        </w:rPr>
        <w:t xml:space="preserve"> Civil Engineering Department, Government Polytechnic, Amravati, Maharashtra, India.</w:t>
      </w:r>
    </w:p>
    <w:p w14:paraId="30AF382A" w14:textId="468AD7E7" w:rsidR="00F66C6C" w:rsidRPr="006B512F" w:rsidRDefault="00F66C6C" w:rsidP="00F66C6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avinash.jakate@gmail.com</w:t>
      </w:r>
      <w:r w:rsidRPr="006B512F">
        <w:rPr>
          <w:rFonts w:ascii="Times New Roman" w:hAnsi="Times New Roman" w:cs="Times New Roman"/>
          <w:sz w:val="20"/>
          <w:szCs w:val="20"/>
        </w:rPr>
        <w:t>@gmail.com</w:t>
      </w:r>
    </w:p>
    <w:p w14:paraId="4D0A6BDD" w14:textId="77777777" w:rsidR="00F66C6C" w:rsidRPr="006B512F" w:rsidRDefault="00F66C6C" w:rsidP="00F66C6C">
      <w:pPr>
        <w:spacing w:after="0" w:line="240" w:lineRule="auto"/>
        <w:jc w:val="center"/>
        <w:rPr>
          <w:rFonts w:ascii="Times New Roman" w:hAnsi="Times New Roman" w:cs="Times New Roman"/>
          <w:sz w:val="20"/>
          <w:szCs w:val="20"/>
        </w:rPr>
      </w:pPr>
      <w:r w:rsidRPr="006B512F">
        <w:rPr>
          <w:rFonts w:ascii="Times New Roman" w:hAnsi="Times New Roman" w:cs="Times New Roman"/>
          <w:sz w:val="20"/>
          <w:szCs w:val="20"/>
          <w:vertAlign w:val="superscript"/>
        </w:rPr>
        <w:t>2</w:t>
      </w:r>
      <w:r w:rsidRPr="006B512F">
        <w:rPr>
          <w:rFonts w:ascii="Times New Roman" w:hAnsi="Times New Roman" w:cs="Times New Roman"/>
          <w:sz w:val="20"/>
          <w:szCs w:val="20"/>
        </w:rPr>
        <w:t xml:space="preserve"> Department of Applied Mechanics, Government College of Engineering, Amravati, Maharashtra, India.</w:t>
      </w:r>
    </w:p>
    <w:p w14:paraId="23D8D780" w14:textId="77777777" w:rsidR="00F66C6C" w:rsidRPr="006B512F" w:rsidRDefault="00F66C6C" w:rsidP="00F66C6C">
      <w:pPr>
        <w:spacing w:after="0" w:line="240" w:lineRule="auto"/>
        <w:jc w:val="center"/>
        <w:rPr>
          <w:rFonts w:ascii="Times New Roman" w:hAnsi="Times New Roman" w:cs="Times New Roman"/>
          <w:sz w:val="20"/>
          <w:szCs w:val="20"/>
        </w:rPr>
      </w:pPr>
      <w:r w:rsidRPr="006B512F">
        <w:rPr>
          <w:rFonts w:ascii="Times New Roman" w:hAnsi="Times New Roman" w:cs="Times New Roman"/>
          <w:sz w:val="20"/>
          <w:szCs w:val="20"/>
        </w:rPr>
        <w:t>suchita.hirde@gmail.com</w:t>
      </w:r>
    </w:p>
    <w:p w14:paraId="7F5E0756" w14:textId="77777777" w:rsidR="00F66C6C" w:rsidRDefault="00F66C6C" w:rsidP="001E2D8A">
      <w:pPr>
        <w:pStyle w:val="SummaryHead"/>
        <w:spacing w:after="0" w:line="240" w:lineRule="auto"/>
        <w:jc w:val="center"/>
      </w:pPr>
    </w:p>
    <w:p w14:paraId="55371342" w14:textId="77777777" w:rsidR="001E2D8A" w:rsidRDefault="001E2D8A" w:rsidP="001E2D8A">
      <w:pPr>
        <w:pStyle w:val="SummaryHead"/>
        <w:spacing w:after="0" w:line="240" w:lineRule="auto"/>
        <w:contextualSpacing/>
      </w:pPr>
    </w:p>
    <w:p w14:paraId="4F40F528" w14:textId="5B4D7376" w:rsidR="003C04E3" w:rsidRPr="00F66C6C" w:rsidRDefault="001E2D8A" w:rsidP="00F66C6C">
      <w:pPr>
        <w:pStyle w:val="SummaryHead"/>
        <w:spacing w:after="0" w:line="240" w:lineRule="auto"/>
        <w:jc w:val="both"/>
        <w:rPr>
          <w:sz w:val="22"/>
          <w:szCs w:val="22"/>
        </w:rPr>
      </w:pPr>
      <w:r w:rsidRPr="00D504F4">
        <w:rPr>
          <w:sz w:val="22"/>
          <w:szCs w:val="22"/>
        </w:rPr>
        <w:t>Abstract</w:t>
      </w:r>
      <w:r w:rsidR="00F66C6C">
        <w:rPr>
          <w:sz w:val="22"/>
          <w:szCs w:val="22"/>
        </w:rPr>
        <w:t xml:space="preserve"> - </w:t>
      </w:r>
      <w:r w:rsidRPr="00F66C6C">
        <w:rPr>
          <w:rFonts w:eastAsia="Calibri"/>
          <w:b w:val="0"/>
          <w:bCs w:val="0"/>
          <w:sz w:val="20"/>
          <w:szCs w:val="20"/>
          <w:lang w:val="en-IN" w:eastAsia="en-US"/>
        </w:rPr>
        <w:t xml:space="preserve">Structural health monitoring (SHM) contributes substantially while evaluating the </w:t>
      </w:r>
      <w:r w:rsidR="008E278E" w:rsidRPr="00F66C6C">
        <w:rPr>
          <w:rFonts w:eastAsia="Calibri"/>
          <w:b w:val="0"/>
          <w:bCs w:val="0"/>
          <w:sz w:val="20"/>
          <w:szCs w:val="20"/>
          <w:lang w:val="en-IN" w:eastAsia="en-US"/>
        </w:rPr>
        <w:t>condition</w:t>
      </w:r>
      <w:r w:rsidRPr="00F66C6C">
        <w:rPr>
          <w:rFonts w:eastAsia="Calibri"/>
          <w:b w:val="0"/>
          <w:bCs w:val="0"/>
          <w:sz w:val="20"/>
          <w:szCs w:val="20"/>
          <w:lang w:val="en-IN" w:eastAsia="en-US"/>
        </w:rPr>
        <w:t xml:space="preserve"> of infrastructure, confirming its integrity, and optimizing maintenance strategies. Piezoelectric sensors, peculiarly lead zirconate titanate (PZT) sensors, have proven as an effective tool for SHM attributable to their sensitivity, durability, and ease of integration into structural materials like steel and concrete. This literature review focuses on recent elevations in SHM techniques using PZT sensors specifically for structural steel applications. Key topics comprise the principles of PZT sensor operation, signal processing methodologies, and case studies highlighting their execution in real-world situations. Moreover, the review addresses the issues such as sensor placement optimization, and data interpretation techniques. By integrating current research outcomes, this review aims to provide insights into the current state</w:t>
      </w:r>
      <w:r w:rsidR="001F18B1" w:rsidRPr="00F66C6C">
        <w:rPr>
          <w:rFonts w:eastAsia="Calibri"/>
          <w:b w:val="0"/>
          <w:bCs w:val="0"/>
          <w:sz w:val="20"/>
          <w:szCs w:val="20"/>
          <w:lang w:val="en-IN" w:eastAsia="en-US"/>
        </w:rPr>
        <w:t>-</w:t>
      </w:r>
      <w:r w:rsidRPr="00F66C6C">
        <w:rPr>
          <w:rFonts w:eastAsia="Calibri"/>
          <w:b w:val="0"/>
          <w:bCs w:val="0"/>
          <w:sz w:val="20"/>
          <w:szCs w:val="20"/>
          <w:lang w:val="en-IN" w:eastAsia="en-US"/>
        </w:rPr>
        <w:t>of</w:t>
      </w:r>
      <w:r w:rsidR="001F18B1" w:rsidRPr="00F66C6C">
        <w:rPr>
          <w:rFonts w:eastAsia="Calibri"/>
          <w:b w:val="0"/>
          <w:bCs w:val="0"/>
          <w:sz w:val="20"/>
          <w:szCs w:val="20"/>
          <w:lang w:val="en-IN" w:eastAsia="en-US"/>
        </w:rPr>
        <w:t>-</w:t>
      </w:r>
      <w:r w:rsidRPr="00F66C6C">
        <w:rPr>
          <w:rFonts w:eastAsia="Calibri"/>
          <w:b w:val="0"/>
          <w:bCs w:val="0"/>
          <w:sz w:val="20"/>
          <w:szCs w:val="20"/>
          <w:lang w:val="en-IN" w:eastAsia="en-US"/>
        </w:rPr>
        <w:t>the</w:t>
      </w:r>
      <w:r w:rsidR="001F18B1" w:rsidRPr="00F66C6C">
        <w:rPr>
          <w:rFonts w:eastAsia="Calibri"/>
          <w:b w:val="0"/>
          <w:bCs w:val="0"/>
          <w:sz w:val="20"/>
          <w:szCs w:val="20"/>
          <w:lang w:val="en-IN" w:eastAsia="en-US"/>
        </w:rPr>
        <w:t>-</w:t>
      </w:r>
      <w:r w:rsidRPr="00F66C6C">
        <w:rPr>
          <w:rFonts w:eastAsia="Calibri"/>
          <w:b w:val="0"/>
          <w:bCs w:val="0"/>
          <w:sz w:val="20"/>
          <w:szCs w:val="20"/>
          <w:lang w:val="en-IN" w:eastAsia="en-US"/>
        </w:rPr>
        <w:t>art in PZT-based SHM for structural steel, presenting a full grasp of its capabilities, limitations, and future research prospects.</w:t>
      </w:r>
    </w:p>
    <w:p w14:paraId="0DA7E686" w14:textId="29A00611" w:rsidR="003C04E3" w:rsidRPr="00C024A0" w:rsidRDefault="00D504F4" w:rsidP="00C024A0">
      <w:pPr>
        <w:pStyle w:val="NormalWeb"/>
        <w:jc w:val="both"/>
        <w:rPr>
          <w:sz w:val="20"/>
          <w:szCs w:val="20"/>
        </w:rPr>
      </w:pPr>
      <w:r w:rsidRPr="00C024A0">
        <w:rPr>
          <w:b/>
          <w:bCs/>
          <w:sz w:val="20"/>
          <w:szCs w:val="20"/>
        </w:rPr>
        <w:t>Keywords</w:t>
      </w:r>
      <w:r w:rsidRPr="00041941">
        <w:rPr>
          <w:sz w:val="20"/>
          <w:szCs w:val="20"/>
        </w:rPr>
        <w:t>: PZT</w:t>
      </w:r>
      <w:r w:rsidR="001C4406">
        <w:rPr>
          <w:sz w:val="20"/>
          <w:szCs w:val="20"/>
        </w:rPr>
        <w:t xml:space="preserve"> </w:t>
      </w:r>
      <w:r w:rsidR="00AE0C20" w:rsidRPr="00041941">
        <w:rPr>
          <w:sz w:val="20"/>
          <w:szCs w:val="20"/>
        </w:rPr>
        <w:t>S</w:t>
      </w:r>
      <w:r w:rsidRPr="00041941">
        <w:rPr>
          <w:sz w:val="20"/>
          <w:szCs w:val="20"/>
        </w:rPr>
        <w:t>ensors</w:t>
      </w:r>
      <w:r w:rsidR="001C4406">
        <w:rPr>
          <w:sz w:val="20"/>
          <w:szCs w:val="20"/>
        </w:rPr>
        <w:t>,</w:t>
      </w:r>
      <w:r w:rsidRPr="00041941">
        <w:rPr>
          <w:sz w:val="20"/>
          <w:szCs w:val="20"/>
        </w:rPr>
        <w:t xml:space="preserve"> </w:t>
      </w:r>
      <w:r w:rsidR="001C4406" w:rsidRPr="00041941">
        <w:rPr>
          <w:sz w:val="20"/>
          <w:szCs w:val="20"/>
        </w:rPr>
        <w:t>Placement Optimization</w:t>
      </w:r>
      <w:r w:rsidR="001C4406">
        <w:rPr>
          <w:sz w:val="20"/>
          <w:szCs w:val="20"/>
        </w:rPr>
        <w:t>,</w:t>
      </w:r>
      <w:r w:rsidR="001C4406" w:rsidRPr="00041941">
        <w:rPr>
          <w:sz w:val="20"/>
          <w:szCs w:val="20"/>
        </w:rPr>
        <w:t xml:space="preserve"> </w:t>
      </w:r>
      <w:r w:rsidR="00AE0C20" w:rsidRPr="00041941">
        <w:rPr>
          <w:sz w:val="20"/>
          <w:szCs w:val="20"/>
        </w:rPr>
        <w:t>S</w:t>
      </w:r>
      <w:r w:rsidRPr="00041941">
        <w:rPr>
          <w:sz w:val="20"/>
          <w:szCs w:val="20"/>
        </w:rPr>
        <w:t>ignal Processing</w:t>
      </w:r>
      <w:r w:rsidR="001C4406">
        <w:rPr>
          <w:sz w:val="20"/>
          <w:szCs w:val="20"/>
        </w:rPr>
        <w:t>.</w:t>
      </w:r>
    </w:p>
    <w:p w14:paraId="5F346F64" w14:textId="17FBCB16" w:rsidR="008B57CB" w:rsidRPr="001C4406" w:rsidRDefault="003C04E3" w:rsidP="001C4406">
      <w:pPr>
        <w:pStyle w:val="BodyText"/>
      </w:pPr>
      <w:r w:rsidRPr="001C4406">
        <w:t>1.Introduction</w:t>
      </w:r>
    </w:p>
    <w:p w14:paraId="753E7E7A" w14:textId="77777777" w:rsidR="00CF4D11" w:rsidRDefault="005F0701" w:rsidP="00A969E4">
      <w:pPr>
        <w:pStyle w:val="NormalWeb"/>
        <w:jc w:val="both"/>
        <w:rPr>
          <w:sz w:val="20"/>
          <w:szCs w:val="20"/>
        </w:rPr>
      </w:pPr>
      <w:r w:rsidRPr="001D2AF7">
        <w:rPr>
          <w:sz w:val="20"/>
          <w:szCs w:val="20"/>
        </w:rPr>
        <w:t>Structural health monitoring (SHM) and damage identification are becoming increasingly critical in civil engineering. SHM is the process of employing in-situ, non-destructive sensing and analysis of structural characteristics to detect the presence of damage, determine its location, and assess its severity. Additionally, SHM evaluates the implications of the detected damage on the remaining service life of the structure [</w:t>
      </w:r>
      <w:r w:rsidR="001D2AF7" w:rsidRPr="001D2AF7">
        <w:rPr>
          <w:sz w:val="20"/>
          <w:szCs w:val="20"/>
        </w:rPr>
        <w:t>1]</w:t>
      </w:r>
      <w:r w:rsidR="001D2AF7">
        <w:rPr>
          <w:sz w:val="20"/>
          <w:szCs w:val="20"/>
        </w:rPr>
        <w:t>.</w:t>
      </w:r>
      <w:r w:rsidR="001D2AF7" w:rsidRPr="008B57CB">
        <w:rPr>
          <w:sz w:val="20"/>
          <w:szCs w:val="20"/>
        </w:rPr>
        <w:t xml:space="preserve"> Structural</w:t>
      </w:r>
      <w:r w:rsidR="008B57CB" w:rsidRPr="008B57CB">
        <w:rPr>
          <w:sz w:val="20"/>
          <w:szCs w:val="20"/>
        </w:rPr>
        <w:t xml:space="preserve"> health monitoring (SHM) has become an essential aspect of ensuring the safety, reliability, and longevity of civil infrastructure. As structures age and face increasing stress from environmental factors and usage, timely detection of damage or deterioration is crucial. Recent advancements in sensor technology have significantly enhanced the capabilities of SHM systems. Among these, piezoelectric (PZT) sensors have emerged as a powerful tool due to their sensitivity and versatility.</w:t>
      </w:r>
      <w:r w:rsidR="008B57CB">
        <w:rPr>
          <w:sz w:val="20"/>
          <w:szCs w:val="20"/>
        </w:rPr>
        <w:t xml:space="preserve"> </w:t>
      </w:r>
      <w:r w:rsidR="008B57CB" w:rsidRPr="008B57CB">
        <w:rPr>
          <w:sz w:val="20"/>
          <w:szCs w:val="20"/>
        </w:rPr>
        <w:t xml:space="preserve">Piezoelectric sensors, known for their ability to convert mechanical stress into electrical signals, have shown great promise in the field of SHM. Their applications range from detecting minute vibrations to assessing large-scale structural health. The integration of PZT sensors into SHM systems allows for real-time monitoring and detailed analysis of structural conditions, leading to more informed maintenance decisions. </w:t>
      </w:r>
    </w:p>
    <w:p w14:paraId="3CA27160" w14:textId="3CC88FB9" w:rsidR="00A969E4" w:rsidRDefault="008B57CB" w:rsidP="00CF4D11">
      <w:pPr>
        <w:pStyle w:val="NormalWeb"/>
        <w:ind w:firstLine="720"/>
        <w:jc w:val="both"/>
        <w:rPr>
          <w:sz w:val="20"/>
          <w:szCs w:val="20"/>
        </w:rPr>
      </w:pPr>
      <w:r w:rsidRPr="008B57CB">
        <w:rPr>
          <w:sz w:val="20"/>
          <w:szCs w:val="20"/>
        </w:rPr>
        <w:t>Recent developments in PZT sensor technology have broadened their applicability and efficiency in SHM. Innovations in sensor design, material science, and data processing techniques have expanded their use from simple vibration monitoring to complex damage detection and structural assessment. These advancements enable a more accurate and comprehensive understanding of structural health, facilitating proactive maintenance strategies. This comprehensive review aims to explore the latest advancements in PZT sensor technology and their impact on SHM. By examining recent research, technological innovations, and practical applications, this paper provides an overview of how PZT sensors are transforming the field of structural health monitoring. PZT sensors have significantly advanced the capabilities of SHM systems, offering enhanced sensitivity, accuracy, and versatility. As the technology continues to evolve, it holds the potential to revolutionize the way we monitor and maintain civil infrastructure. This paper seeks to provide a thorough understanding of these advancements and their implications for the future of structural health monitoring.</w:t>
      </w:r>
      <w:r w:rsidR="00CF4D11">
        <w:rPr>
          <w:sz w:val="20"/>
          <w:szCs w:val="20"/>
        </w:rPr>
        <w:t xml:space="preserve"> </w:t>
      </w:r>
      <w:r w:rsidR="001864D3" w:rsidRPr="001864D3">
        <w:rPr>
          <w:sz w:val="20"/>
          <w:szCs w:val="20"/>
        </w:rPr>
        <w:t>Extensive research is currently focused on creating effective SHM algorithms that can detect, locate, and measure damage in structures early, utilizing data from various sensing systems with diverse physical properties. Historically, many of these algorithms were grounded in physical models of the structures (physics-driven), but recent research has increasingly turned toward unsupervised machine learning methods that do not depend on such models (data-driven). Additionally, there is growing interest in hybrid approaches that combine the strengths of both physics-driven and data-driven methods</w:t>
      </w:r>
      <w:r w:rsidR="001864D3">
        <w:rPr>
          <w:sz w:val="20"/>
          <w:szCs w:val="20"/>
        </w:rPr>
        <w:t xml:space="preserve"> [</w:t>
      </w:r>
      <w:r w:rsidR="001D2AF7">
        <w:rPr>
          <w:sz w:val="20"/>
          <w:szCs w:val="20"/>
        </w:rPr>
        <w:t>2</w:t>
      </w:r>
      <w:r w:rsidR="001864D3">
        <w:rPr>
          <w:sz w:val="20"/>
          <w:szCs w:val="20"/>
        </w:rPr>
        <w:t>].</w:t>
      </w:r>
    </w:p>
    <w:p w14:paraId="4341EA42" w14:textId="77777777" w:rsidR="001C4406" w:rsidRDefault="001C4406" w:rsidP="001C4406">
      <w:pPr>
        <w:pStyle w:val="BodyText"/>
      </w:pPr>
    </w:p>
    <w:p w14:paraId="43E4029F" w14:textId="77777777" w:rsidR="001C4406" w:rsidRDefault="001C4406" w:rsidP="001C4406">
      <w:pPr>
        <w:pStyle w:val="BodyText"/>
      </w:pPr>
    </w:p>
    <w:p w14:paraId="7642D643" w14:textId="41FDE26B" w:rsidR="00D42B53" w:rsidRPr="00CF4D11" w:rsidRDefault="00D42B53" w:rsidP="001C4406">
      <w:pPr>
        <w:pStyle w:val="BodyText"/>
      </w:pPr>
      <w:r w:rsidRPr="00CF4D11">
        <w:lastRenderedPageBreak/>
        <w:t xml:space="preserve">2. Recent advancements in SHM </w:t>
      </w:r>
    </w:p>
    <w:p w14:paraId="3E8C78B5" w14:textId="77777777" w:rsidR="008704CB" w:rsidRDefault="00A9056A" w:rsidP="00A969E4">
      <w:pPr>
        <w:pStyle w:val="NormalWeb"/>
        <w:jc w:val="both"/>
        <w:rPr>
          <w:sz w:val="20"/>
          <w:szCs w:val="20"/>
        </w:rPr>
      </w:pPr>
      <w:r w:rsidRPr="00A9056A">
        <w:rPr>
          <w:sz w:val="20"/>
          <w:szCs w:val="20"/>
        </w:rPr>
        <w:t>Structural Health Monitoring (SHM) aims to transform civil structures into self-diagnosing systems that can automatically detect faults or damage after critical events like earthquakes. Although advances in data science have led to powerful tools for analysing sensor data, the lack of reliable, large-scale sensing technologies remains a significant challenge. A promising approach to address this is using construction materials like smart concretes and bricks that can sense strain and detect damage directly. These materials, enhanced with conductive inclusions, generate electrical signals under mechanical stress, offering valuable information for damage detection, localization, and quantification [</w:t>
      </w:r>
      <w:r w:rsidR="001D2AF7">
        <w:rPr>
          <w:sz w:val="20"/>
          <w:szCs w:val="20"/>
        </w:rPr>
        <w:t>2</w:t>
      </w:r>
      <w:r w:rsidRPr="00A9056A">
        <w:rPr>
          <w:sz w:val="20"/>
          <w:szCs w:val="20"/>
        </w:rPr>
        <w:t>].</w:t>
      </w:r>
      <w:r w:rsidRPr="00041941">
        <w:rPr>
          <w:sz w:val="20"/>
          <w:szCs w:val="20"/>
        </w:rPr>
        <w:t xml:space="preserve"> </w:t>
      </w:r>
      <w:r w:rsidR="00041941" w:rsidRPr="00041941">
        <w:rPr>
          <w:sz w:val="20"/>
          <w:szCs w:val="20"/>
        </w:rPr>
        <w:t xml:space="preserve">Recently, convolutional neural network (CNN) applications have started to appear in the field of </w:t>
      </w:r>
      <w:r w:rsidR="00DF273A">
        <w:rPr>
          <w:sz w:val="20"/>
          <w:szCs w:val="20"/>
        </w:rPr>
        <w:t>S</w:t>
      </w:r>
      <w:r w:rsidR="00041941" w:rsidRPr="00041941">
        <w:rPr>
          <w:sz w:val="20"/>
          <w:szCs w:val="20"/>
        </w:rPr>
        <w:t xml:space="preserve">tructural </w:t>
      </w:r>
      <w:r w:rsidR="00DF273A">
        <w:rPr>
          <w:sz w:val="20"/>
          <w:szCs w:val="20"/>
        </w:rPr>
        <w:t>H</w:t>
      </w:r>
      <w:r w:rsidR="00041941" w:rsidRPr="00041941">
        <w:rPr>
          <w:sz w:val="20"/>
          <w:szCs w:val="20"/>
        </w:rPr>
        <w:t xml:space="preserve">ealth </w:t>
      </w:r>
      <w:r w:rsidR="00DF273A">
        <w:rPr>
          <w:sz w:val="20"/>
          <w:szCs w:val="20"/>
        </w:rPr>
        <w:t>M</w:t>
      </w:r>
      <w:r w:rsidR="00041941" w:rsidRPr="00041941">
        <w:rPr>
          <w:sz w:val="20"/>
          <w:szCs w:val="20"/>
        </w:rPr>
        <w:t xml:space="preserve">onitoring (SHM), particularly in vibration analysis. However, a review of SHM literature reveals a notable gap in the integration of CNN with PZT (lead zirconate titanate)-based methods. </w:t>
      </w:r>
      <w:r w:rsidR="00041941">
        <w:rPr>
          <w:sz w:val="20"/>
          <w:szCs w:val="20"/>
        </w:rPr>
        <w:t>C</w:t>
      </w:r>
      <w:r w:rsidRPr="00041941">
        <w:rPr>
          <w:sz w:val="20"/>
          <w:szCs w:val="20"/>
        </w:rPr>
        <w:t xml:space="preserve">onvolutional neural networks (CNNs) have gained significant attention and widespread use in various real-world applications. As a deep learning architecture, CNNs represent a new class of neural networks that excel in processing data with grid-like topology, such as images. Their success has led to major advancements in fields including computer vision, speech recognition, biomedical systems, and natural language processing. This surge in popularity highlights CNNs as a pivotal breakthrough in modern AI and machine learning </w:t>
      </w:r>
      <w:r w:rsidR="00041941" w:rsidRPr="00041941">
        <w:rPr>
          <w:sz w:val="20"/>
          <w:szCs w:val="20"/>
        </w:rPr>
        <w:t>research [</w:t>
      </w:r>
      <w:r w:rsidR="001D2AF7">
        <w:rPr>
          <w:sz w:val="20"/>
          <w:szCs w:val="20"/>
        </w:rPr>
        <w:t>3</w:t>
      </w:r>
      <w:r w:rsidR="00041941" w:rsidRPr="00041941">
        <w:rPr>
          <w:sz w:val="20"/>
          <w:szCs w:val="20"/>
        </w:rPr>
        <w:t>,</w:t>
      </w:r>
      <w:r w:rsidR="001D2AF7">
        <w:rPr>
          <w:sz w:val="20"/>
          <w:szCs w:val="20"/>
        </w:rPr>
        <w:t>4</w:t>
      </w:r>
      <w:r w:rsidR="00041941" w:rsidRPr="00041941">
        <w:rPr>
          <w:sz w:val="20"/>
          <w:szCs w:val="20"/>
        </w:rPr>
        <w:t>]</w:t>
      </w:r>
      <w:r w:rsidR="00041941">
        <w:rPr>
          <w:sz w:val="20"/>
          <w:szCs w:val="20"/>
        </w:rPr>
        <w:t>.</w:t>
      </w:r>
      <w:r w:rsidR="00041941" w:rsidRPr="00350F23">
        <w:rPr>
          <w:sz w:val="20"/>
          <w:szCs w:val="20"/>
        </w:rPr>
        <w:t xml:space="preserve"> </w:t>
      </w:r>
      <w:r w:rsidR="00041941" w:rsidRPr="00041941">
        <w:rPr>
          <w:sz w:val="20"/>
          <w:szCs w:val="20"/>
        </w:rPr>
        <w:t>The integration of intelligent technologies has revolutionized Structural Health Monitoring (SHM), enhancing the safety, reliability, and durability of infrastructure. This advancement offers a cost-effective and efficient approach to building monitoring, promoting significant energy and resource conservation. The use of electronic instruments, including sensors and embedded systems, allows for precise measurement of critical parameters like displacement and strain, thereby simplifying structural damage detection and reducing the need for manual inspections</w:t>
      </w:r>
      <w:r w:rsidR="00FF1C2D">
        <w:rPr>
          <w:sz w:val="20"/>
          <w:szCs w:val="20"/>
        </w:rPr>
        <w:t xml:space="preserve"> [</w:t>
      </w:r>
      <w:r w:rsidR="001D2AF7">
        <w:rPr>
          <w:sz w:val="20"/>
          <w:szCs w:val="20"/>
        </w:rPr>
        <w:t>5</w:t>
      </w:r>
      <w:r w:rsidR="00DF273A">
        <w:rPr>
          <w:sz w:val="20"/>
          <w:szCs w:val="20"/>
        </w:rPr>
        <w:t>].</w:t>
      </w:r>
      <w:r w:rsidR="00DF273A" w:rsidRPr="008259F5">
        <w:rPr>
          <w:sz w:val="20"/>
          <w:szCs w:val="20"/>
        </w:rPr>
        <w:t xml:space="preserve"> </w:t>
      </w:r>
    </w:p>
    <w:p w14:paraId="6FDF7063" w14:textId="041D76FD" w:rsidR="001864D3" w:rsidRDefault="008B57CB" w:rsidP="008704CB">
      <w:pPr>
        <w:pStyle w:val="NormalWeb"/>
        <w:ind w:firstLine="720"/>
        <w:jc w:val="both"/>
        <w:rPr>
          <w:sz w:val="20"/>
          <w:szCs w:val="20"/>
        </w:rPr>
      </w:pPr>
      <w:r w:rsidRPr="008B57CB">
        <w:rPr>
          <w:sz w:val="20"/>
          <w:szCs w:val="20"/>
        </w:rPr>
        <w:t>Wireless Smart Sensor Networks (WSSN) have made remarkable progress in recent years. They play a crucial role in structural health monitoring (SHM) systems by enabling efficient measurement and assessment. This technology helps maintain civil infrastructure by providing real-time data on structural integrity. As WSSN continues to evolve, it significantly enhances the effectiveness of SHM systems.</w:t>
      </w:r>
      <w:r>
        <w:rPr>
          <w:sz w:val="20"/>
          <w:szCs w:val="20"/>
        </w:rPr>
        <w:t xml:space="preserve"> </w:t>
      </w:r>
      <w:r w:rsidR="00DF273A" w:rsidRPr="008259F5">
        <w:rPr>
          <w:sz w:val="20"/>
          <w:szCs w:val="20"/>
        </w:rPr>
        <w:t>Wireless</w:t>
      </w:r>
      <w:r w:rsidR="008259F5" w:rsidRPr="008259F5">
        <w:rPr>
          <w:sz w:val="20"/>
          <w:szCs w:val="20"/>
        </w:rPr>
        <w:t xml:space="preserve"> sensors have become increasingly important in the construction industry, particularly for structural health monitoring. the application of wireless sensors in construction significantly enhances the ability to monitor structural health, reduces costs, simplifies installation, and facilitates timely maintenance, ultimately contributing to safer and more resilient </w:t>
      </w:r>
      <w:r w:rsidR="00DF273A" w:rsidRPr="008259F5">
        <w:rPr>
          <w:sz w:val="20"/>
          <w:szCs w:val="20"/>
        </w:rPr>
        <w:t>infrastructure</w:t>
      </w:r>
      <w:r w:rsidR="00DF273A">
        <w:rPr>
          <w:sz w:val="20"/>
          <w:szCs w:val="20"/>
        </w:rPr>
        <w:t xml:space="preserve"> [</w:t>
      </w:r>
      <w:r w:rsidR="001D2AF7">
        <w:rPr>
          <w:sz w:val="20"/>
          <w:szCs w:val="20"/>
        </w:rPr>
        <w:t>6</w:t>
      </w:r>
      <w:r w:rsidR="008259F5">
        <w:rPr>
          <w:sz w:val="20"/>
          <w:szCs w:val="20"/>
        </w:rPr>
        <w:t>]</w:t>
      </w:r>
      <w:r w:rsidR="00DF273A">
        <w:rPr>
          <w:sz w:val="20"/>
          <w:szCs w:val="20"/>
        </w:rPr>
        <w:t>.</w:t>
      </w:r>
      <w:r w:rsidR="00A71DF1" w:rsidRPr="00350F23">
        <w:rPr>
          <w:sz w:val="20"/>
          <w:szCs w:val="20"/>
        </w:rPr>
        <w:t xml:space="preserve"> </w:t>
      </w:r>
      <w:r w:rsidR="00A71DF1" w:rsidRPr="00A71DF1">
        <w:rPr>
          <w:sz w:val="20"/>
          <w:szCs w:val="20"/>
        </w:rPr>
        <w:t xml:space="preserve">A monitoring system typically comprises a range of sensors designed to observe both environmental conditions and the structural response to loads. Traditionally, these systems rely on remote sensors that are directly connected to a centralized data acquisition system via wired connections. However, the high costs associated with the installation and maintenance of such wired systems have prompted a shift towards more cost-effective solutions. Specifically, wireless sensing units are increasingly being adopted, offering a low-cost alternative by distributing sensing and processing capabilities across the entire monitoring network </w:t>
      </w:r>
      <w:r w:rsidR="00A71DF1">
        <w:rPr>
          <w:sz w:val="20"/>
          <w:szCs w:val="20"/>
        </w:rPr>
        <w:t>[7].</w:t>
      </w:r>
      <w:r w:rsidR="00A71DF1" w:rsidRPr="00350F23">
        <w:rPr>
          <w:sz w:val="20"/>
          <w:szCs w:val="20"/>
        </w:rPr>
        <w:t xml:space="preserve"> </w:t>
      </w:r>
      <w:r w:rsidR="00A71DF1" w:rsidRPr="00A71DF1">
        <w:rPr>
          <w:sz w:val="20"/>
          <w:szCs w:val="20"/>
        </w:rPr>
        <w:t>In damage detection, a wide range of algorithms has been created, drawing on different mechanical and physical principles. These algorithms can be broadly divided into two categories. The first group consists of "modal-based" techniques that monitor variations in structural response associated with the structure's mechanical characteristics, such as natural frequencies, before and after damage occurs. The second category relies on post-processing measurement data to detect anomalies, employing methods like ARMAV modeling and wavelet decomposition. Across both categories, there is a growing emphasis on utilizing recent advances in information technology to automate the detection process</w:t>
      </w:r>
      <w:r w:rsidR="00A71DF1">
        <w:rPr>
          <w:sz w:val="20"/>
          <w:szCs w:val="20"/>
        </w:rPr>
        <w:t xml:space="preserve"> [8].</w:t>
      </w:r>
      <w:r w:rsidR="00350F23" w:rsidRPr="00350F23">
        <w:rPr>
          <w:sz w:val="20"/>
          <w:szCs w:val="20"/>
        </w:rPr>
        <w:t xml:space="preserve"> Within this context, the identification of modal parameters under operational conditions is of paramount importance. Recent developments have introduced strategies aimed at automating the identification and tracking of these modal parameters, thereby facilitating the seamless integration of modal identification into structural health monitoring (SHM) systems</w:t>
      </w:r>
      <w:r w:rsidR="00350F23">
        <w:rPr>
          <w:sz w:val="20"/>
          <w:szCs w:val="20"/>
        </w:rPr>
        <w:t xml:space="preserve"> [9-12]</w:t>
      </w:r>
      <w:r w:rsidR="008704CB">
        <w:rPr>
          <w:sz w:val="20"/>
          <w:szCs w:val="20"/>
        </w:rPr>
        <w:t>.</w:t>
      </w:r>
      <w:r w:rsidR="00CF4D11" w:rsidRPr="00CF4D11">
        <w:rPr>
          <w:sz w:val="20"/>
          <w:szCs w:val="20"/>
        </w:rPr>
        <w:t xml:space="preserve">Effective procedures for data reduction and transmission are vital, particularly in the aftermath of an earthquake when communication bandwidth is often constrained. Wavelet-based methods have emerged as particularly promising in overcoming these challenges </w:t>
      </w:r>
      <w:r w:rsidR="00CF4D11">
        <w:rPr>
          <w:sz w:val="20"/>
          <w:szCs w:val="20"/>
        </w:rPr>
        <w:t>[13,14]</w:t>
      </w:r>
      <w:r w:rsidR="00CF4D11" w:rsidRPr="00CF4D11">
        <w:rPr>
          <w:sz w:val="20"/>
          <w:szCs w:val="20"/>
        </w:rPr>
        <w:t xml:space="preserve"> However, the accuracy of real-time data interpretation can be hindered by low-quality data or sensor malfunctions. Therefore, in automated systems, it is crucial that the data processing system itself is capable of verifying data integrity. Recently, several novel approaches have been proposed to tackle these challenges </w:t>
      </w:r>
      <w:r w:rsidR="00CF4D11">
        <w:rPr>
          <w:sz w:val="20"/>
          <w:szCs w:val="20"/>
        </w:rPr>
        <w:t>[15]</w:t>
      </w:r>
      <w:r w:rsidR="008704CB">
        <w:rPr>
          <w:sz w:val="20"/>
          <w:szCs w:val="20"/>
        </w:rPr>
        <w:t>.</w:t>
      </w:r>
    </w:p>
    <w:p w14:paraId="796A8C2B" w14:textId="4467AA14" w:rsidR="00725017" w:rsidRPr="001C4406" w:rsidRDefault="00725017" w:rsidP="00725017">
      <w:pPr>
        <w:pStyle w:val="NormalWeb"/>
        <w:jc w:val="both"/>
        <w:rPr>
          <w:b/>
          <w:bCs/>
        </w:rPr>
      </w:pPr>
      <w:r w:rsidRPr="001C4406">
        <w:rPr>
          <w:b/>
          <w:bCs/>
        </w:rPr>
        <w:t>3.SHM Techniques</w:t>
      </w:r>
    </w:p>
    <w:p w14:paraId="57F4891F" w14:textId="2C7D11DB" w:rsidR="00725017" w:rsidRDefault="00725017" w:rsidP="00725017">
      <w:pPr>
        <w:pStyle w:val="NormalWeb"/>
        <w:ind w:firstLine="720"/>
        <w:jc w:val="both"/>
        <w:rPr>
          <w:sz w:val="20"/>
          <w:szCs w:val="20"/>
        </w:rPr>
      </w:pPr>
      <w:r w:rsidRPr="00725017">
        <w:rPr>
          <w:sz w:val="20"/>
          <w:szCs w:val="20"/>
        </w:rPr>
        <w:t>The implementation of Structural Health Monitoring (SHM) through the utilization of PZT (Lead Zirconate Titanate) sensors has garnered significant attention owing to their inherent piezoelectric characteristics, which facilitate efficient identification of structural damage across diverse infrastructures. The subsequent sections delineate essential methodologies and insights derived from contemporary scholarly investigations</w:t>
      </w:r>
      <w:r>
        <w:rPr>
          <w:sz w:val="20"/>
          <w:szCs w:val="20"/>
        </w:rPr>
        <w:t>.</w:t>
      </w:r>
      <w:r w:rsidRPr="00725017">
        <w:rPr>
          <w:rFonts w:ascii="Segoe UI" w:hAnsi="Segoe UI" w:cs="Segoe UI"/>
          <w:color w:val="030303"/>
          <w:shd w:val="clear" w:color="auto" w:fill="FFFFFF"/>
        </w:rPr>
        <w:t xml:space="preserve"> </w:t>
      </w:r>
      <w:r w:rsidRPr="00725017">
        <w:rPr>
          <w:sz w:val="20"/>
          <w:szCs w:val="20"/>
        </w:rPr>
        <w:t>These methodologies encompass guided wave propagation, impedance-based approaches, and vibration analysis, each presenting distinct benefits for the real-time surveillance and evaluation of structural integrity</w:t>
      </w:r>
      <w:r>
        <w:rPr>
          <w:sz w:val="20"/>
          <w:szCs w:val="20"/>
        </w:rPr>
        <w:t>.</w:t>
      </w:r>
    </w:p>
    <w:p w14:paraId="790F0838" w14:textId="6D22E0C4" w:rsidR="00D53881" w:rsidRPr="001C4406" w:rsidRDefault="00725017" w:rsidP="00D53881">
      <w:pPr>
        <w:pStyle w:val="NormalWeb"/>
        <w:jc w:val="both"/>
        <w:rPr>
          <w:b/>
          <w:bCs/>
          <w:sz w:val="20"/>
          <w:szCs w:val="20"/>
        </w:rPr>
      </w:pPr>
      <w:r w:rsidRPr="001C4406">
        <w:rPr>
          <w:b/>
          <w:bCs/>
          <w:sz w:val="20"/>
          <w:szCs w:val="20"/>
        </w:rPr>
        <w:lastRenderedPageBreak/>
        <w:t>3.1</w:t>
      </w:r>
      <w:r w:rsidR="00D53881" w:rsidRPr="001C4406">
        <w:rPr>
          <w:b/>
          <w:bCs/>
          <w:sz w:val="20"/>
          <w:szCs w:val="20"/>
        </w:rPr>
        <w:t xml:space="preserve"> Electromechanical Impedance (EMI) Techniques</w:t>
      </w:r>
    </w:p>
    <w:p w14:paraId="3048899C" w14:textId="1D90C5B6" w:rsidR="00D53881" w:rsidRDefault="00D53881" w:rsidP="005334E1">
      <w:pPr>
        <w:pStyle w:val="NormalWeb"/>
        <w:ind w:firstLine="720"/>
        <w:jc w:val="both"/>
        <w:rPr>
          <w:sz w:val="20"/>
          <w:szCs w:val="20"/>
        </w:rPr>
      </w:pPr>
      <w:r w:rsidRPr="00D53881">
        <w:rPr>
          <w:sz w:val="20"/>
          <w:szCs w:val="20"/>
        </w:rPr>
        <w:t xml:space="preserve">Electromechanical Impedance (EMI) Techniques are particularly noteworthy, as they leverage the sensitivity of PZT sensors to detect minute changes in structural conditions, allowing for early identification of potential </w:t>
      </w:r>
      <w:r w:rsidR="00476DF0" w:rsidRPr="00D53881">
        <w:rPr>
          <w:sz w:val="20"/>
          <w:szCs w:val="20"/>
        </w:rPr>
        <w:t>failures. In</w:t>
      </w:r>
      <w:r w:rsidRPr="00D53881">
        <w:rPr>
          <w:sz w:val="20"/>
          <w:szCs w:val="20"/>
        </w:rPr>
        <w:t xml:space="preserve"> addition to these established methods, the integration of advanced data analytics and machine learning techniques is emerging as a transformative approach within SHM. By harnessing large datasets collected from PZT sensors, engineers can develop predictive models that not only identify current structural issues but also forecast potential future failures based on historical patterns and environmental influences</w:t>
      </w:r>
      <w:r>
        <w:rPr>
          <w:sz w:val="20"/>
          <w:szCs w:val="20"/>
        </w:rPr>
        <w:t xml:space="preserve"> [16].</w:t>
      </w:r>
      <w:r w:rsidRPr="00D53881">
        <w:t xml:space="preserve"> </w:t>
      </w:r>
      <w:r w:rsidRPr="00D53881">
        <w:rPr>
          <w:sz w:val="20"/>
          <w:szCs w:val="20"/>
        </w:rPr>
        <w:t>This shift towards data-driven decision-making enhances the capability of traditional monitoring systems, allowing for more proactive maintenance strategies that could significantly extend the lifespan of critical infrastructure. Moreover, incorporating real-time data analysis tools facilitates immediate responses to detected anomalies, thereby minimizing risks associated with sudden structural failures and ensuring public safety in aging structures</w:t>
      </w:r>
      <w:r>
        <w:rPr>
          <w:sz w:val="20"/>
          <w:szCs w:val="20"/>
        </w:rPr>
        <w:t xml:space="preserve"> [17].</w:t>
      </w:r>
    </w:p>
    <w:p w14:paraId="783B733B" w14:textId="77777777" w:rsidR="00676626" w:rsidRDefault="00D53881" w:rsidP="001C4406">
      <w:pPr>
        <w:pStyle w:val="m-0"/>
        <w:ind w:firstLine="720"/>
        <w:jc w:val="both"/>
        <w:rPr>
          <w:sz w:val="20"/>
          <w:szCs w:val="20"/>
        </w:rPr>
      </w:pPr>
      <w:r w:rsidRPr="00D53881">
        <w:rPr>
          <w:sz w:val="20"/>
          <w:szCs w:val="20"/>
        </w:rPr>
        <w:t xml:space="preserve">In addition to the advancements in data analytics, the integration of Internet of Things (IoT) technologies is revolutionizing SHM by enabling a more interconnected and responsive monitoring framework. IoT devices can facilitate seamless communication between PZT sensors and centralized data systems, allowing for real-time updates on structural conditions from multiple locations simultaneously. This networked approach not only enhances the granularity of data collected but also supports collaborative decision-making among stakeholders involved in infrastructure management. Furthermore, as environmental factors play a critical role in structural integrity, incorporating weather data into predictive models can significantly improve their accuracy, thereby addressing the complex interactions that influence material performance over time </w:t>
      </w:r>
      <w:r w:rsidR="00676626">
        <w:rPr>
          <w:sz w:val="20"/>
          <w:szCs w:val="20"/>
        </w:rPr>
        <w:t>[16].</w:t>
      </w:r>
      <w:r w:rsidR="00676626" w:rsidRPr="00676626">
        <w:rPr>
          <w:sz w:val="20"/>
          <w:szCs w:val="20"/>
        </w:rPr>
        <w:t xml:space="preserve"> Through the strategic utilization of these technological synergies, the prospective advancements in Structural Health Monitoring (SHM) not only indicate enhanced safety outcomes but also signify a more efficient allocation of resources dedicated to maintenance and repair endeavours. Furthermore, the incorporation of machine learning algorithms can enhance the detection of patterns and anomalies within the data, thereby facilitating proactive measures prior to the escalation of issues into financially burdensome repairs</w:t>
      </w:r>
      <w:r w:rsidR="00676626">
        <w:rPr>
          <w:sz w:val="20"/>
          <w:szCs w:val="20"/>
        </w:rPr>
        <w:t>.</w:t>
      </w:r>
      <w:r w:rsidR="00676626" w:rsidRPr="00676626">
        <w:rPr>
          <w:sz w:val="20"/>
          <w:szCs w:val="20"/>
        </w:rPr>
        <w:t xml:space="preserve"> </w:t>
      </w:r>
    </w:p>
    <w:p w14:paraId="45DD188A" w14:textId="5C77CAEB" w:rsidR="00676626" w:rsidRDefault="00676626" w:rsidP="005334E1">
      <w:pPr>
        <w:pStyle w:val="m-0"/>
        <w:ind w:firstLine="720"/>
        <w:jc w:val="both"/>
        <w:rPr>
          <w:sz w:val="20"/>
          <w:szCs w:val="20"/>
        </w:rPr>
      </w:pPr>
      <w:r w:rsidRPr="00676626">
        <w:rPr>
          <w:sz w:val="20"/>
          <w:szCs w:val="20"/>
        </w:rPr>
        <w:t>Structural Health Monitoring (SHM) has emerged as a critical domain in safeguarding the safety and durability of diverse infrastructure systems, particularly through the utilization of sophisticated sensor technologies. Among these technologies, Lead Zirconate Titanate (PZT) sensors have garnered considerable scholarly interest due to their intrinsic piezoelectric characteristics, which enable efficient real-time damage detection. Recent scholarly investigations underscore several pivotal methodologies that exploit PZT sensors, encompassing guided wave propagation, impedance-based techniques, and vibration analysis, each offering distinct advantages for the evaluation of structural integrity. Importantly, Electromechanical Impedance (EMI) methodologies are distinguished by their ability to detect subtle alterations in structural conditions, thereby facilitating the early recognition of potential failures. Through the examination of fluctuations in impedance signatures, these methodologies enable effective differentiation between intact and compromised states, even amidst the challenges posed by sensor crosstalk. Moreover, the implementation of acoustic emission techniques and innovative dual point contact methodologies amplifies the capacity to identify defects, with advancements such as temporary bonding strategies yielding adaptable solutions for sensor installation. Notwithstanding the promising attributes of PZT sensors in SHM, obstacles pertaining to sensor bonding and crosstalk phenomena remain, necessitating further scholarly inquiry to enhance their practical applications. Ongoing advancements in material science possess the potential to mitigate these challenges, thus paving the way for more resilient sensor configurations and augmented monitoring efficacy. Concurrently, the incorporation of machine learning algorithms can markedly enhance data interpretation, fostering more precise predictions of structural integrity and promoting proactive maintenance methodologies</w:t>
      </w:r>
      <w:r>
        <w:rPr>
          <w:sz w:val="20"/>
          <w:szCs w:val="20"/>
        </w:rPr>
        <w:t>.</w:t>
      </w:r>
      <w:r w:rsidRPr="000F4285">
        <w:rPr>
          <w:sz w:val="20"/>
          <w:szCs w:val="20"/>
        </w:rPr>
        <w:t xml:space="preserve"> </w:t>
      </w:r>
      <w:r w:rsidRPr="00676626">
        <w:rPr>
          <w:sz w:val="20"/>
          <w:szCs w:val="20"/>
        </w:rPr>
        <w:t xml:space="preserve">PZT sensors utilize EMI to detect structural damage by </w:t>
      </w:r>
      <w:r w:rsidR="000F4285" w:rsidRPr="00676626">
        <w:rPr>
          <w:sz w:val="20"/>
          <w:szCs w:val="20"/>
        </w:rPr>
        <w:t>analysing</w:t>
      </w:r>
      <w:r w:rsidRPr="00676626">
        <w:rPr>
          <w:sz w:val="20"/>
          <w:szCs w:val="20"/>
        </w:rPr>
        <w:t xml:space="preserve"> changes in impedance signatures. Crosstalk effects between closely placed sensors can be modeled to enhance damage detection accuracy</w:t>
      </w:r>
      <w:r>
        <w:rPr>
          <w:sz w:val="20"/>
          <w:szCs w:val="20"/>
        </w:rPr>
        <w:t>.[18]</w:t>
      </w:r>
      <w:r w:rsidR="005334E1">
        <w:rPr>
          <w:sz w:val="20"/>
          <w:szCs w:val="20"/>
        </w:rPr>
        <w:t>.</w:t>
      </w:r>
    </w:p>
    <w:p w14:paraId="7AB08E2E" w14:textId="1D455D90" w:rsidR="005334E1" w:rsidRDefault="005334E1" w:rsidP="005334E1">
      <w:pPr>
        <w:pStyle w:val="m-0"/>
        <w:ind w:firstLine="720"/>
        <w:jc w:val="both"/>
        <w:rPr>
          <w:sz w:val="20"/>
          <w:szCs w:val="20"/>
        </w:rPr>
      </w:pPr>
      <w:r w:rsidRPr="005334E1">
        <w:rPr>
          <w:sz w:val="20"/>
          <w:szCs w:val="20"/>
        </w:rPr>
        <w:t>As the discipline of Structural Health Monitoring (SHM) progresses, the integration of multimodal sensing methodologies is becoming increasingly salient. By amalgamating various sensor modalities</w:t>
      </w:r>
      <w:r>
        <w:rPr>
          <w:sz w:val="20"/>
          <w:szCs w:val="20"/>
        </w:rPr>
        <w:t xml:space="preserve"> </w:t>
      </w:r>
      <w:r w:rsidRPr="005334E1">
        <w:rPr>
          <w:sz w:val="20"/>
          <w:szCs w:val="20"/>
        </w:rPr>
        <w:t>such as piezoelectric sensors, fiber optic sensors, and even acoustic emission systems</w:t>
      </w:r>
      <w:r>
        <w:rPr>
          <w:sz w:val="20"/>
          <w:szCs w:val="20"/>
        </w:rPr>
        <w:t xml:space="preserve"> </w:t>
      </w:r>
      <w:r w:rsidRPr="005334E1">
        <w:rPr>
          <w:sz w:val="20"/>
          <w:szCs w:val="20"/>
        </w:rPr>
        <w:t xml:space="preserve">engineers can cultivate a more holistic comprehension of structural performance under a multitude of loading conditions and environmental factors. This methodology not only amplifies damage identification capabilities but also permits the cross-validation of data, thereby enhancing the precision of health evaluations. </w:t>
      </w:r>
      <w:r>
        <w:rPr>
          <w:sz w:val="20"/>
          <w:szCs w:val="20"/>
        </w:rPr>
        <w:t>[19].</w:t>
      </w:r>
      <w:r w:rsidRPr="005334E1">
        <w:rPr>
          <w:sz w:val="20"/>
          <w:szCs w:val="20"/>
        </w:rPr>
        <w:t xml:space="preserve"> Furthermore, the adoption of sophisticated machine learning algorithms promotes real-time data integration from these diverse sources, enabling the dynamic modification of monitoring strategies predicated on immediate structural reactions. Such innovations possess the potential to markedly bolster the resilience of critical infrastructure, especially in areas susceptible to natural calamities where conventional monitoring techniques may prove inadequate. Ultimately, this transition toward a more cohesive and intelligent SHM paradigm holds the promise of transforming the manner in which we safeguard the safety and longevity of our constructed </w:t>
      </w:r>
      <w:r w:rsidR="00243D2C" w:rsidRPr="005334E1">
        <w:rPr>
          <w:sz w:val="20"/>
          <w:szCs w:val="20"/>
        </w:rPr>
        <w:t>environment</w:t>
      </w:r>
      <w:r w:rsidR="00243D2C">
        <w:rPr>
          <w:sz w:val="20"/>
          <w:szCs w:val="20"/>
        </w:rPr>
        <w:t>.</w:t>
      </w:r>
    </w:p>
    <w:p w14:paraId="092321F3" w14:textId="77777777" w:rsidR="001C4406" w:rsidRDefault="001C4406" w:rsidP="005334E1">
      <w:pPr>
        <w:pStyle w:val="m-0"/>
        <w:ind w:firstLine="720"/>
        <w:jc w:val="both"/>
        <w:rPr>
          <w:sz w:val="20"/>
          <w:szCs w:val="20"/>
        </w:rPr>
      </w:pPr>
    </w:p>
    <w:p w14:paraId="751C106C" w14:textId="0700ACAC" w:rsidR="005334E1" w:rsidRPr="001C4406" w:rsidRDefault="005334E1" w:rsidP="005334E1">
      <w:pPr>
        <w:pStyle w:val="NormalWeb"/>
        <w:jc w:val="both"/>
        <w:rPr>
          <w:b/>
          <w:bCs/>
          <w:sz w:val="20"/>
          <w:szCs w:val="20"/>
        </w:rPr>
      </w:pPr>
      <w:r w:rsidRPr="001C4406">
        <w:rPr>
          <w:b/>
          <w:bCs/>
          <w:sz w:val="20"/>
          <w:szCs w:val="20"/>
        </w:rPr>
        <w:lastRenderedPageBreak/>
        <w:t>3.2 Acoustic Emission and Pitch-Catch Methods</w:t>
      </w:r>
    </w:p>
    <w:p w14:paraId="11D5976A" w14:textId="452DEA15" w:rsidR="00243D2C" w:rsidRDefault="00243D2C" w:rsidP="00243D2C">
      <w:pPr>
        <w:pStyle w:val="m-0"/>
        <w:jc w:val="both"/>
        <w:rPr>
          <w:sz w:val="20"/>
          <w:szCs w:val="20"/>
        </w:rPr>
      </w:pPr>
      <w:r w:rsidRPr="00243D2C">
        <w:rPr>
          <w:sz w:val="20"/>
          <w:szCs w:val="20"/>
        </w:rPr>
        <w:t>Acoustic Emission and Pitch-Catch Methods</w:t>
      </w:r>
      <w:r w:rsidRPr="005334E1">
        <w:rPr>
          <w:sz w:val="20"/>
          <w:szCs w:val="20"/>
        </w:rPr>
        <w:t xml:space="preserve"> </w:t>
      </w:r>
      <w:r w:rsidR="005334E1" w:rsidRPr="005334E1">
        <w:rPr>
          <w:sz w:val="20"/>
          <w:szCs w:val="20"/>
        </w:rPr>
        <w:t xml:space="preserve">are two significant methodologies employed in structural health monitoring that utilize acoustic waves to identify and localize structural damage. Through the examination of the properties of the generated acoustic signals, engineers can obtain critical insights into the material integrity and discern potential failure loci prior to their progression into more severe complications. These methodologies not only augment the detection capabilities but also facilitate real-time surveillance, thereby enabling </w:t>
      </w:r>
      <w:r w:rsidRPr="005334E1">
        <w:rPr>
          <w:sz w:val="20"/>
          <w:szCs w:val="20"/>
        </w:rPr>
        <w:t>pre-emptive</w:t>
      </w:r>
      <w:r w:rsidR="005334E1" w:rsidRPr="005334E1">
        <w:rPr>
          <w:sz w:val="20"/>
          <w:szCs w:val="20"/>
        </w:rPr>
        <w:t xml:space="preserve"> maintenance strategies that can prolong the operational lifespan of structures and mitigate overall expenditures.</w:t>
      </w:r>
      <w:r>
        <w:rPr>
          <w:sz w:val="20"/>
          <w:szCs w:val="20"/>
        </w:rPr>
        <w:t>[20].</w:t>
      </w:r>
      <w:r w:rsidRPr="00243D2C">
        <w:rPr>
          <w:sz w:val="20"/>
          <w:szCs w:val="20"/>
        </w:rPr>
        <w:t>PZT sensors are similarly utilized in acoustic emission methodologies, wherein a pitch-catch technique evaluates the quality of the sensor and identifies any existing defects. This approach demonstrated that bonding imperfections have a considerable impact on both signal amplitude and frequency characteristics</w:t>
      </w:r>
      <w:r>
        <w:rPr>
          <w:sz w:val="20"/>
          <w:szCs w:val="20"/>
        </w:rPr>
        <w:t xml:space="preserve"> [21].</w:t>
      </w:r>
      <w:r w:rsidR="00811E07" w:rsidRPr="00811E07">
        <w:rPr>
          <w:rFonts w:ascii="Segoe UI" w:hAnsi="Segoe UI" w:cs="Segoe UI"/>
          <w:color w:val="030303"/>
          <w:shd w:val="clear" w:color="auto" w:fill="FFFFFF"/>
        </w:rPr>
        <w:t xml:space="preserve"> </w:t>
      </w:r>
      <w:r w:rsidR="00811E07" w:rsidRPr="00811E07">
        <w:rPr>
          <w:sz w:val="20"/>
          <w:szCs w:val="20"/>
        </w:rPr>
        <w:t>In conjunction with the progress made in acoustic emission methodologies, the incorporation of fiber optic sensors within Structural Health Monitoring (SHM) systems represents a significant opportunity for the augmentation of damage identification and surveillance functionalities. The utilization of fiber optic sensors is notably beneficial owing to their resistance to electromagnetic interference and their capacity to span extensive areas with minimal mass, rendering them particularly suitable for deployment in critical infrastructures, such as bridges and dams</w:t>
      </w:r>
      <w:r w:rsidR="00811E07">
        <w:rPr>
          <w:sz w:val="20"/>
          <w:szCs w:val="20"/>
        </w:rPr>
        <w:t xml:space="preserve"> [22].</w:t>
      </w:r>
      <w:r w:rsidR="00811E07" w:rsidRPr="00811E07">
        <w:rPr>
          <w:rFonts w:ascii="Segoe UI" w:hAnsi="Segoe UI" w:cs="Segoe UI"/>
          <w:color w:val="030303"/>
          <w:shd w:val="clear" w:color="auto" w:fill="FFFFFF"/>
        </w:rPr>
        <w:t xml:space="preserve"> </w:t>
      </w:r>
      <w:r w:rsidR="00811E07" w:rsidRPr="00811E07">
        <w:rPr>
          <w:sz w:val="20"/>
          <w:szCs w:val="20"/>
        </w:rPr>
        <w:t>The integration of these technologies with PZT sensors facilitates the acquisition of supplementary data, thereby augmenting the comprehension of structural performance under a variety of loading scenarios, which in turn enhances the precision of overall assessments. Moreover, the synergistic application of these technological advancements enables a more comprehensive environmental monitoring framework, which not only records mechanical stresses but also captures variations in temperature and humidity that may compromise material integrity over extended periods. As scholarly investigations persist in examining this collaborative approach, it is anticipated that the forthcoming landscape of Structural Health Monitoring (SHM) will increasingly depend on hybrid sensor networks that are capable of providing instantaneous evaluations of structural health, ultimately contributing to improved safety measures and decreased maintenance expenditures across a multitude of engineering disciplines</w:t>
      </w:r>
      <w:r w:rsidR="00811E07">
        <w:rPr>
          <w:sz w:val="20"/>
          <w:szCs w:val="20"/>
        </w:rPr>
        <w:t>[23].</w:t>
      </w:r>
    </w:p>
    <w:p w14:paraId="39F506B4" w14:textId="43357949" w:rsidR="00811E07" w:rsidRPr="001C4406" w:rsidRDefault="00811E07" w:rsidP="00811E07">
      <w:pPr>
        <w:pStyle w:val="NormalWeb"/>
        <w:jc w:val="both"/>
        <w:rPr>
          <w:b/>
          <w:bCs/>
          <w:sz w:val="20"/>
          <w:szCs w:val="20"/>
        </w:rPr>
      </w:pPr>
      <w:r w:rsidRPr="001C4406">
        <w:rPr>
          <w:b/>
          <w:bCs/>
          <w:sz w:val="20"/>
          <w:szCs w:val="20"/>
        </w:rPr>
        <w:t>3.3 Dual Point Contact Method</w:t>
      </w:r>
    </w:p>
    <w:p w14:paraId="07619742" w14:textId="325486C0" w:rsidR="00811E07" w:rsidRDefault="00811E07" w:rsidP="00F772EC">
      <w:pPr>
        <w:pStyle w:val="m-0"/>
        <w:ind w:firstLine="720"/>
        <w:jc w:val="both"/>
        <w:rPr>
          <w:sz w:val="20"/>
          <w:szCs w:val="20"/>
        </w:rPr>
      </w:pPr>
      <w:r w:rsidRPr="00061D83">
        <w:rPr>
          <w:sz w:val="20"/>
          <w:szCs w:val="20"/>
        </w:rPr>
        <w:t>Dual Point Contact Method</w:t>
      </w:r>
      <w:r w:rsidRPr="00811E07">
        <w:rPr>
          <w:sz w:val="20"/>
          <w:szCs w:val="20"/>
        </w:rPr>
        <w:t xml:space="preserve"> is one such innovative approach that leverages the advantages of both traditional and modern sensing techniques, enabling precise measurements of contact forces and displacements in structural component This method not only improves the accuracy of data collection but also facilitates the integration of advanced analytics, allowing engineers to predict potential failures before they occur</w:t>
      </w:r>
      <w:r w:rsidR="00061D83">
        <w:rPr>
          <w:sz w:val="20"/>
          <w:szCs w:val="20"/>
        </w:rPr>
        <w:t>[24].</w:t>
      </w:r>
      <w:r w:rsidR="00061D83" w:rsidRPr="00061D83">
        <w:rPr>
          <w:rFonts w:ascii="Segoe UI" w:hAnsi="Segoe UI" w:cs="Segoe UI"/>
          <w:color w:val="030303"/>
          <w:shd w:val="clear" w:color="auto" w:fill="FFFFFF"/>
        </w:rPr>
        <w:t xml:space="preserve"> </w:t>
      </w:r>
      <w:r w:rsidR="00061D83" w:rsidRPr="00061D83">
        <w:rPr>
          <w:sz w:val="20"/>
          <w:szCs w:val="20"/>
        </w:rPr>
        <w:t>A ground breaking dual point contact methodology significantly improves defect identification through the examination of ultrasonic wave interactions with micro-deficiencies in PZT sensors. This technique, when integrated with wavelet transformation, effectively detects anomalies as minute as 100 μm</w:t>
      </w:r>
      <w:r w:rsidR="00061D83">
        <w:rPr>
          <w:sz w:val="20"/>
          <w:szCs w:val="20"/>
        </w:rPr>
        <w:t>.</w:t>
      </w:r>
    </w:p>
    <w:p w14:paraId="49C21889" w14:textId="6C070B97" w:rsidR="00061D83" w:rsidRDefault="00061D83" w:rsidP="001C4406">
      <w:pPr>
        <w:pStyle w:val="m-0"/>
        <w:ind w:firstLine="720"/>
        <w:jc w:val="both"/>
        <w:rPr>
          <w:sz w:val="20"/>
          <w:szCs w:val="20"/>
        </w:rPr>
      </w:pPr>
      <w:r w:rsidRPr="00061D83">
        <w:rPr>
          <w:sz w:val="20"/>
          <w:szCs w:val="20"/>
        </w:rPr>
        <w:t xml:space="preserve">In conjunction with the progress made in dual point contact methodologies, the investigation of hybrid sensing systems that amalgamate PZT sensors with sophisticated fiber optic technologies is </w:t>
      </w:r>
      <w:r w:rsidRPr="00F772EC">
        <w:rPr>
          <w:sz w:val="20"/>
          <w:szCs w:val="20"/>
        </w:rPr>
        <w:t>increasingly</w:t>
      </w:r>
      <w:r w:rsidRPr="00061D83">
        <w:rPr>
          <w:sz w:val="20"/>
          <w:szCs w:val="20"/>
        </w:rPr>
        <w:t xml:space="preserve"> prevalent. This amalgamation not only augments the spatial resolution of damage identification but also facilitates extensive monitoring across broader regions, thereby markedly enhancing the reliability and precision of the data.</w:t>
      </w:r>
      <w:r w:rsidR="00F772EC">
        <w:rPr>
          <w:sz w:val="20"/>
          <w:szCs w:val="20"/>
        </w:rPr>
        <w:t>[22].</w:t>
      </w:r>
      <w:r w:rsidR="00F772EC" w:rsidRPr="00F772EC">
        <w:rPr>
          <w:sz w:val="20"/>
          <w:szCs w:val="20"/>
        </w:rPr>
        <w:t xml:space="preserve"> Furthermore, as structural health monitoring (SHM) continues to progress, scholars are examining the feasibility of employing machine learning algorithms that are specifically tailored for the real-time evaluation of multi-sensor data streams, which may yield more adaptable responses to structural irregularities. Such advancements have the potential to catalyze a transformative shift towards entirely autonomous monitoring systems that possess the capability for self-assessment and dynamic maintenance protocols, ultimately revolutionizing our approach to infrastructure resilience and safety oversight. </w:t>
      </w:r>
      <w:r w:rsidR="00F772EC">
        <w:rPr>
          <w:sz w:val="20"/>
          <w:szCs w:val="20"/>
        </w:rPr>
        <w:t>[25].</w:t>
      </w:r>
      <w:r w:rsidR="00F772EC" w:rsidRPr="00F772EC">
        <w:rPr>
          <w:sz w:val="20"/>
          <w:szCs w:val="20"/>
        </w:rPr>
        <w:t xml:space="preserve"> The ramifications of these technological innovations extend far beyond simple efficiency; they herald a prospective reality in which aging infrastructures can be upheld through sophisticated monitoring mechanisms that proactively mitigate vulnerabilities prior to their escalation into critical failures.</w:t>
      </w:r>
    </w:p>
    <w:p w14:paraId="0D316614" w14:textId="77777777" w:rsidR="00F772EC" w:rsidRDefault="00F772EC" w:rsidP="001C4406">
      <w:pPr>
        <w:pStyle w:val="m-0"/>
        <w:ind w:firstLine="720"/>
        <w:jc w:val="both"/>
        <w:rPr>
          <w:sz w:val="20"/>
          <w:szCs w:val="20"/>
        </w:rPr>
      </w:pPr>
      <w:r w:rsidRPr="00F772EC">
        <w:rPr>
          <w:sz w:val="20"/>
          <w:szCs w:val="20"/>
        </w:rPr>
        <w:t xml:space="preserve">As the discipline of Structural Health Monitoring (SHM) advances, the investigation of wireless sensor networks (WSNs) is increasingly recognized as a supplementary strategy to augment monitoring capabilities. By employing WSNs, engineers are enabled to deploy numerous sensors across vast infrastructures devoid of the limitations imposed by wiring, thereby promoting more adaptable and scalable monitoring solutions. This technological innovation not only streamlines the installation process but also facilitates real-time data acquisition from remote sites, thereby significantly enhancing response times in the event of identified anomalies. </w:t>
      </w:r>
    </w:p>
    <w:p w14:paraId="19C41535" w14:textId="5A5A39DA" w:rsidR="00F772EC" w:rsidRDefault="00F772EC" w:rsidP="001C4406">
      <w:pPr>
        <w:pStyle w:val="m-0"/>
        <w:ind w:firstLine="720"/>
        <w:jc w:val="both"/>
        <w:rPr>
          <w:sz w:val="20"/>
          <w:szCs w:val="20"/>
        </w:rPr>
      </w:pPr>
      <w:r w:rsidRPr="00F772EC">
        <w:rPr>
          <w:sz w:val="20"/>
          <w:szCs w:val="20"/>
        </w:rPr>
        <w:t xml:space="preserve">Furthermore, the integration of these networks with cloud-based analytical platforms permits advanced data processing and visualization, thereby equipping stakeholders with actionable insights into structural health dynamics over time. Such developments highlight the potential for SHM systems to transform into holistic frameworks that utilize both </w:t>
      </w:r>
      <w:r w:rsidRPr="00F772EC">
        <w:rPr>
          <w:sz w:val="20"/>
          <w:szCs w:val="20"/>
        </w:rPr>
        <w:lastRenderedPageBreak/>
        <w:t>localized sensing and centralized data analysis, ultimately nurturing a proactive maintenance culture that emphasizes safety and efficiency in infrastructure management</w:t>
      </w:r>
      <w:r>
        <w:rPr>
          <w:sz w:val="20"/>
          <w:szCs w:val="20"/>
        </w:rPr>
        <w:t xml:space="preserve"> [22].</w:t>
      </w:r>
    </w:p>
    <w:p w14:paraId="526A37C9" w14:textId="3CFF3BE8" w:rsidR="00417358" w:rsidRPr="001C4406" w:rsidRDefault="00417358" w:rsidP="00417358">
      <w:pPr>
        <w:pStyle w:val="NormalWeb"/>
        <w:jc w:val="both"/>
        <w:rPr>
          <w:b/>
          <w:bCs/>
          <w:sz w:val="20"/>
          <w:szCs w:val="20"/>
        </w:rPr>
      </w:pPr>
      <w:r w:rsidRPr="001C4406">
        <w:rPr>
          <w:b/>
          <w:bCs/>
          <w:sz w:val="20"/>
          <w:szCs w:val="20"/>
        </w:rPr>
        <w:t>3.4 Temporary Bonding Techniques</w:t>
      </w:r>
    </w:p>
    <w:p w14:paraId="70AF693B" w14:textId="352CE926" w:rsidR="00CB38E8" w:rsidRPr="00CB38E8" w:rsidRDefault="00417358" w:rsidP="00CB38E8">
      <w:pPr>
        <w:pStyle w:val="m-0"/>
        <w:jc w:val="both"/>
        <w:rPr>
          <w:sz w:val="20"/>
          <w:szCs w:val="20"/>
        </w:rPr>
      </w:pPr>
      <w:r w:rsidRPr="00417358">
        <w:rPr>
          <w:sz w:val="20"/>
          <w:szCs w:val="20"/>
        </w:rPr>
        <w:t>In order to further augment the efficacy of Structural Health Monitoring (SHM), scholars are progressively exploring the feasibility of amalgamating machine learning algorithms with wireless sensor networks (WSNs). This synergistic integration not only enables the instantaneous acquisition of data from various locales but also promotes sophisticated predictive analytics capable of discerning patterns and anomalies that may signify structural deficiencies. For example, the application of deep learning methodologies on data collected from a plethora of PZT sensors throughout an infrastructure could yield more precise evaluations of health trajectories over time, thereby effectively transitioning SHM from a reactive to a proactive management paradigm</w:t>
      </w:r>
      <w:r>
        <w:rPr>
          <w:sz w:val="20"/>
          <w:szCs w:val="20"/>
        </w:rPr>
        <w:t xml:space="preserve"> [26].</w:t>
      </w:r>
      <w:r w:rsidRPr="00CB38E8">
        <w:rPr>
          <w:sz w:val="20"/>
          <w:szCs w:val="20"/>
        </w:rPr>
        <w:t xml:space="preserve"> </w:t>
      </w:r>
      <w:r w:rsidRPr="00417358">
        <w:rPr>
          <w:sz w:val="20"/>
          <w:szCs w:val="20"/>
        </w:rPr>
        <w:t>Furthermore, as these systems advance, they are likely to integrate self-learning capabilities that modify monitoring methodologies in accordance with past performance and contextual environmental factors, thereby improving the efficiency of maintenance timetables and resource distribution while simultaneously augmenting overall safety</w:t>
      </w:r>
      <w:r>
        <w:rPr>
          <w:sz w:val="20"/>
          <w:szCs w:val="20"/>
        </w:rPr>
        <w:t xml:space="preserve"> [27].</w:t>
      </w:r>
      <w:r w:rsidRPr="00417358">
        <w:rPr>
          <w:sz w:val="20"/>
          <w:szCs w:val="20"/>
        </w:rPr>
        <w:t>Such innovations promise to redefine the landscape of infrastructure management, ensuring resilience against the challenges posed by aging structures and dynamic environmental factors. Furthermore, the integration of Internet of Things (IoT) technologies could facilitate real-time data sharing among stakeholders, fostering collaboration and informed decision-making that transcends traditional silos in infrastructure management. This interconnected approach not only streamlines operations but also empowers communities to engage in sustainable practices, ultimately leading to more resilient urban environments</w:t>
      </w:r>
      <w:r w:rsidR="00CB38E8">
        <w:rPr>
          <w:sz w:val="20"/>
          <w:szCs w:val="20"/>
        </w:rPr>
        <w:t xml:space="preserve"> [28].</w:t>
      </w:r>
      <w:r w:rsidRPr="00417358">
        <w:rPr>
          <w:sz w:val="20"/>
          <w:szCs w:val="20"/>
        </w:rPr>
        <w:t xml:space="preserve"> By harnessing predictive analytics, stakeholders can anticipate potential failures before they occur, allowing for proactive interventions that minimize downtime and extend the lifespan of critical assets. Additionally, the use of machine learning algorithms can enhance these predictive capabilities, enabling more accurate assessments of infrastructure health and performance over time.</w:t>
      </w:r>
      <w:r w:rsidR="00CB38E8" w:rsidRPr="00CB38E8">
        <w:rPr>
          <w:sz w:val="20"/>
          <w:szCs w:val="20"/>
        </w:rPr>
        <w:t xml:space="preserve"> Research has explored temporary bonding methods for PZT sensors, allowing for easy removal post-diagnosis. This technique was validated through numerical simulations, demonstrating its effectiveness in capturing Lamb waves and identifying simulated damages</w:t>
      </w:r>
      <w:r w:rsidR="00CB38E8">
        <w:rPr>
          <w:sz w:val="20"/>
          <w:szCs w:val="20"/>
        </w:rPr>
        <w:t xml:space="preserve"> [29].</w:t>
      </w:r>
    </w:p>
    <w:p w14:paraId="3CFD3066" w14:textId="634E588F" w:rsidR="00417358" w:rsidRPr="001C4406" w:rsidRDefault="00A74601" w:rsidP="00417358">
      <w:pPr>
        <w:pStyle w:val="m-0"/>
        <w:jc w:val="both"/>
        <w:rPr>
          <w:b/>
          <w:bCs/>
        </w:rPr>
      </w:pPr>
      <w:r w:rsidRPr="001C4406">
        <w:rPr>
          <w:b/>
          <w:bCs/>
        </w:rPr>
        <w:t>4.Principle of PZT Sensor</w:t>
      </w:r>
    </w:p>
    <w:p w14:paraId="0365E80E" w14:textId="229F8B65" w:rsidR="00A74601" w:rsidRPr="00A74601" w:rsidRDefault="00A74601" w:rsidP="00A74601">
      <w:pPr>
        <w:pStyle w:val="m-0"/>
        <w:jc w:val="both"/>
        <w:rPr>
          <w:sz w:val="20"/>
          <w:szCs w:val="20"/>
        </w:rPr>
      </w:pPr>
      <w:r>
        <w:rPr>
          <w:sz w:val="20"/>
          <w:szCs w:val="20"/>
        </w:rPr>
        <w:t>T</w:t>
      </w:r>
      <w:r w:rsidRPr="00A74601">
        <w:rPr>
          <w:sz w:val="20"/>
          <w:szCs w:val="20"/>
        </w:rPr>
        <w:t>he principle of PZT sensor operation is crucial for optimizing their application in various fields, particularly in mass sensing technologies. The piezoelectric effect allows these sensors to convert mechanical stress into an electrical signal, which can be finely tuned by adjusting parameters such as film thickness and electrode configuration. For instance, a thin-film bulk acoustic resonator (TFBAR) design utilizing PZT has demonstrated impressive sensitivity enhancements, achieving resonance frequencies around 3.2 GHz, which significantly improves detection capabilities compared to traditional methods</w:t>
      </w:r>
      <w:r>
        <w:rPr>
          <w:sz w:val="20"/>
          <w:szCs w:val="20"/>
        </w:rPr>
        <w:t xml:space="preserve"> [30]</w:t>
      </w:r>
      <w:r w:rsidRPr="00A74601">
        <w:rPr>
          <w:sz w:val="20"/>
          <w:szCs w:val="20"/>
        </w:rPr>
        <w:t>. Moreover, ongoing research into the microstructure of PZT films has revealed that manipulating growth conditions not only enhances piezoelectric properties but also influences the overall device performance, making it imperative to explore these relationships further to fully leverage PZT's potential in advanced sensor applications</w:t>
      </w:r>
      <w:r w:rsidR="007D5E9E">
        <w:rPr>
          <w:sz w:val="20"/>
          <w:szCs w:val="20"/>
        </w:rPr>
        <w:t xml:space="preserve"> [31,32].</w:t>
      </w:r>
    </w:p>
    <w:p w14:paraId="778411F0" w14:textId="7ABF940C" w:rsidR="00A74601" w:rsidRPr="00A74601" w:rsidRDefault="00A74601" w:rsidP="001C4406">
      <w:pPr>
        <w:pStyle w:val="m-0"/>
        <w:ind w:firstLine="720"/>
        <w:jc w:val="both"/>
        <w:rPr>
          <w:sz w:val="20"/>
          <w:szCs w:val="20"/>
        </w:rPr>
      </w:pPr>
      <w:r w:rsidRPr="00A74601">
        <w:rPr>
          <w:sz w:val="20"/>
          <w:szCs w:val="20"/>
        </w:rPr>
        <w:t>In addition to optimizing growth conditions, the integration of advanced fabrication techniques plays a vital role in enhancing PZT sensor performance. For example, utilizing microelectromechanical systems (MEMS) technology allows for the development of highly sensitive sensors that can detect minute changes in mass through variations in resonance frequency</w:t>
      </w:r>
      <w:r w:rsidR="007D5E9E">
        <w:rPr>
          <w:sz w:val="20"/>
          <w:szCs w:val="20"/>
        </w:rPr>
        <w:t xml:space="preserve"> [30]</w:t>
      </w:r>
      <w:r w:rsidRPr="00A74601">
        <w:rPr>
          <w:sz w:val="20"/>
          <w:szCs w:val="20"/>
        </w:rPr>
        <w:t>. Furthermore, the incorporation of novel materials and composites can lead to improved mechanical stability and durability, which are crucial for long-term sensor reliability in various environmental conditions. Moreover, the exploration of hybrid systems that combine PZT with other piezoelectric materials could yield sensors with tailored properties, enabling applications in diverse fields such as biomedical monitoring and structural health assessment.</w:t>
      </w:r>
    </w:p>
    <w:p w14:paraId="20B10E83" w14:textId="274CB9F1" w:rsidR="00A74601" w:rsidRDefault="001C4406" w:rsidP="001C4406">
      <w:pPr>
        <w:pStyle w:val="m-0"/>
        <w:ind w:firstLine="720"/>
        <w:jc w:val="both"/>
        <w:rPr>
          <w:sz w:val="20"/>
          <w:szCs w:val="20"/>
        </w:rPr>
      </w:pPr>
      <w:r>
        <w:rPr>
          <w:sz w:val="20"/>
          <w:szCs w:val="20"/>
        </w:rPr>
        <w:t>Furthermore,</w:t>
      </w:r>
      <w:r w:rsidR="00A74601" w:rsidRPr="00A74601">
        <w:rPr>
          <w:sz w:val="20"/>
          <w:szCs w:val="20"/>
        </w:rPr>
        <w:t xml:space="preserve"> these advancements, the exploration of alternative piezoelectric materials alongside PZT is gaining traction, particularly in applications requiring flexibility and lightweight characteristics. For instance, integrating bismuth titanate (BiT) with PZT has shown promise in enhancing the overall performance of thick film sensors by improving their dielectric and ferroelectric properties, which can lead to higher sensitivity levels and operational efficiency</w:t>
      </w:r>
      <w:r w:rsidR="007D5E9E">
        <w:rPr>
          <w:sz w:val="20"/>
          <w:szCs w:val="20"/>
        </w:rPr>
        <w:t xml:space="preserve"> [31]</w:t>
      </w:r>
      <w:r w:rsidR="00A74601" w:rsidRPr="00A74601">
        <w:rPr>
          <w:sz w:val="20"/>
          <w:szCs w:val="20"/>
        </w:rPr>
        <w:t xml:space="preserve">. Furthermore, as industries increasingly demand miniaturization without sacrificing performance, research into hybrid systems that leverage both rigid and flexible substrates could pave the way for innovative sensor designs capable of operating in challenging environments while maintaining high fidelity in data acquisition. Such developments not only expand the range of potential applications but also highlight the necessity of interdisciplinary approaches combining material science, engineering, and nanotechnology to push the boundaries of what is achievable with piezoelectric sensing technologies. As the demand for high-performance sensors continues to grow, researchers are also investigating the potential of integrating lead zirconate titanate (PZT) with emerging technologies such as artificial intelligence and machine learning. These advancements could facilitate real-time data analysis and predictive maintenance in applications </w:t>
      </w:r>
      <w:r w:rsidR="00A74601" w:rsidRPr="00A74601">
        <w:rPr>
          <w:sz w:val="20"/>
          <w:szCs w:val="20"/>
        </w:rPr>
        <w:lastRenderedPageBreak/>
        <w:t xml:space="preserve">ranging from industrial machinery to healthcare monitoring systems. For instance, by employing PZT-based microelectromechanical systems (MEMS) that can detect minute changes in physical parameters, coupled with AI algorithms capable of </w:t>
      </w:r>
      <w:r w:rsidR="007D5E9E" w:rsidRPr="00A74601">
        <w:rPr>
          <w:sz w:val="20"/>
          <w:szCs w:val="20"/>
        </w:rPr>
        <w:t>analysing</w:t>
      </w:r>
      <w:r w:rsidR="00A74601" w:rsidRPr="00A74601">
        <w:rPr>
          <w:sz w:val="20"/>
          <w:szCs w:val="20"/>
        </w:rPr>
        <w:t xml:space="preserve"> vast datasets, it is possible to enhance operational efficiency and reduce downtime significantly</w:t>
      </w:r>
      <w:r w:rsidR="007D5E9E">
        <w:rPr>
          <w:sz w:val="20"/>
          <w:szCs w:val="20"/>
        </w:rPr>
        <w:t xml:space="preserve"> [30]</w:t>
      </w:r>
      <w:r w:rsidR="00A74601" w:rsidRPr="00A74601">
        <w:rPr>
          <w:sz w:val="20"/>
          <w:szCs w:val="20"/>
        </w:rPr>
        <w:t>. Additionally, exploring the scalability of these sensor technologies through advanced fabrication methods will be crucial in meeting industry demands while ensuring cost-effectiveness and reliability under varying environmental conditions. The convergence of smart materials and intelligent processing not only promises improved functionality but also opens avenues for innovative applications in areas like autonomous vehicles and smart infrastructure, thereby underscoring the transformative potential of PZT sensors in a rapidly evolving technological landscape.</w:t>
      </w:r>
    </w:p>
    <w:p w14:paraId="241C5BF1" w14:textId="68B19F88" w:rsidR="007D5E9E" w:rsidRPr="007D5E9E" w:rsidRDefault="007D5E9E" w:rsidP="007D5E9E">
      <w:pPr>
        <w:pStyle w:val="m-0"/>
        <w:jc w:val="both"/>
        <w:rPr>
          <w:sz w:val="20"/>
          <w:szCs w:val="20"/>
        </w:rPr>
      </w:pPr>
      <w:r>
        <w:rPr>
          <w:sz w:val="20"/>
          <w:szCs w:val="20"/>
        </w:rPr>
        <w:tab/>
      </w:r>
      <w:r w:rsidR="001C4406">
        <w:rPr>
          <w:sz w:val="20"/>
          <w:szCs w:val="20"/>
        </w:rPr>
        <w:t>As</w:t>
      </w:r>
      <w:r w:rsidRPr="007D5E9E">
        <w:rPr>
          <w:sz w:val="20"/>
          <w:szCs w:val="20"/>
        </w:rPr>
        <w:t xml:space="preserve"> research progresses, integrating these sensors with IoT frameworks will facilitate real-time monitoring and predictive maintenance, ultimately leading to smarter decision-making processes across various sectors. Moreover, the integration of PZT sensors with wireless communication technologies is poised to enhance their applicability in remote monitoring systems, particularly in harsh or inaccessible environments. By developing low-power, wireless-enabled sensor nodes that utilize PZT’s piezoelectric properties for energy harvesting, researchers can create self-sustaining devices capable of long-term deployment without the need for frequent battery replacements. This innovation not only extends the operational lifespan of sensor networks but also significantly reduces maintenance costs associated with traditional wired systems. Additionally, advancements in microfabrication techniques are enabling the miniaturization of these sensors while maintaining high sensitivity and reliability, making them ideal candidates for applications in environmental monitoring and smart city infrastructure</w:t>
      </w:r>
      <w:r w:rsidR="007E7D42">
        <w:rPr>
          <w:sz w:val="20"/>
          <w:szCs w:val="20"/>
        </w:rPr>
        <w:t xml:space="preserve"> [30,31]</w:t>
      </w:r>
      <w:r w:rsidRPr="007D5E9E">
        <w:rPr>
          <w:sz w:val="20"/>
          <w:szCs w:val="20"/>
        </w:rPr>
        <w:t>. As such, the convergence of PZT technology with cutting-edge communication protocols could revolutionize data collection methods across various industries, paving the way for more responsive and adaptive systems.</w:t>
      </w:r>
    </w:p>
    <w:p w14:paraId="0047EC0D" w14:textId="2FF8A8E2" w:rsidR="007E7D42" w:rsidRPr="001C4406" w:rsidRDefault="007E7D42" w:rsidP="007E7D42">
      <w:pPr>
        <w:pStyle w:val="m-0"/>
        <w:rPr>
          <w:b/>
          <w:bCs/>
        </w:rPr>
      </w:pPr>
      <w:r w:rsidRPr="001C4406">
        <w:rPr>
          <w:b/>
          <w:bCs/>
        </w:rPr>
        <w:t>5. Signal Processing Methodologies in Structural Health Monitoring</w:t>
      </w:r>
    </w:p>
    <w:p w14:paraId="7173ADBB" w14:textId="559BC097" w:rsidR="007E7D42" w:rsidRDefault="007E7D42" w:rsidP="007E7D42">
      <w:pPr>
        <w:pStyle w:val="m-0"/>
        <w:jc w:val="both"/>
        <w:rPr>
          <w:sz w:val="20"/>
          <w:szCs w:val="20"/>
        </w:rPr>
      </w:pPr>
      <w:r w:rsidRPr="007E7D42">
        <w:rPr>
          <w:sz w:val="20"/>
          <w:szCs w:val="20"/>
        </w:rPr>
        <w:t>The methodologies of signal processing employed in Structural Health Monitoring (SHM) are of paramount importance for the precise evaluation of the integrity of structures. A multitude of techniques has been devised to improve the identification and characterization of structural damage, utilizing diverse signal processing strategies that are customized for particular applications</w:t>
      </w:r>
      <w:r w:rsidR="00C61EE9">
        <w:rPr>
          <w:sz w:val="20"/>
          <w:szCs w:val="20"/>
        </w:rPr>
        <w:t>.</w:t>
      </w:r>
    </w:p>
    <w:p w14:paraId="763BE6F9" w14:textId="77777777" w:rsidR="00205DB5" w:rsidRDefault="00C61EE9" w:rsidP="00205DB5">
      <w:pPr>
        <w:pStyle w:val="m-0"/>
        <w:numPr>
          <w:ilvl w:val="1"/>
          <w:numId w:val="23"/>
        </w:numPr>
      </w:pPr>
      <w:r w:rsidRPr="00C61EE9">
        <w:rPr>
          <w:b/>
          <w:bCs/>
          <w:sz w:val="20"/>
          <w:szCs w:val="20"/>
        </w:rPr>
        <w:t>Probabilistic Algorithms</w:t>
      </w:r>
    </w:p>
    <w:p w14:paraId="36DF82B6" w14:textId="2E6878B3" w:rsidR="00C61EE9" w:rsidRPr="00205DB5" w:rsidRDefault="00C61EE9" w:rsidP="00205DB5">
      <w:pPr>
        <w:pStyle w:val="m-0"/>
        <w:ind w:left="360"/>
        <w:jc w:val="both"/>
      </w:pPr>
      <w:r w:rsidRPr="00C61EE9">
        <w:rPr>
          <w:sz w:val="20"/>
          <w:szCs w:val="20"/>
        </w:rPr>
        <w:t xml:space="preserve">Probabilistic Algorithms are increasingly being utilized to quantify uncertainty in damage detection, allowing for more robust decision-making in maintenance and safety evaluations. These algorithms incorporate statistical models that can adapt to varying environmental conditions and operational loads, improving the reliability of the </w:t>
      </w:r>
      <w:r w:rsidR="001C4406" w:rsidRPr="00C61EE9">
        <w:rPr>
          <w:sz w:val="20"/>
          <w:szCs w:val="20"/>
        </w:rPr>
        <w:t>assessments.</w:t>
      </w:r>
      <w:r w:rsidR="001C4406" w:rsidRPr="001C4406">
        <w:rPr>
          <w:sz w:val="20"/>
          <w:szCs w:val="20"/>
        </w:rPr>
        <w:t xml:space="preserve"> Techniques</w:t>
      </w:r>
      <w:r w:rsidRPr="001C4406">
        <w:rPr>
          <w:sz w:val="20"/>
          <w:szCs w:val="20"/>
        </w:rPr>
        <w:t xml:space="preserve"> such as semi-supervised learning and active learning are particularly effective in modeling SHM data, allowing for improved decision-making in damage assessment [33]</w:t>
      </w:r>
      <w:r w:rsidR="00205DB5">
        <w:rPr>
          <w:sz w:val="20"/>
          <w:szCs w:val="20"/>
        </w:rPr>
        <w:t>.</w:t>
      </w:r>
    </w:p>
    <w:p w14:paraId="37A65FE0" w14:textId="0E8EE290" w:rsidR="00C61EE9" w:rsidRDefault="00C61EE9" w:rsidP="00205DB5">
      <w:pPr>
        <w:pStyle w:val="m-0"/>
        <w:numPr>
          <w:ilvl w:val="1"/>
          <w:numId w:val="23"/>
        </w:numPr>
        <w:rPr>
          <w:b/>
          <w:bCs/>
          <w:sz w:val="20"/>
          <w:szCs w:val="20"/>
        </w:rPr>
      </w:pPr>
      <w:r w:rsidRPr="00C61EE9">
        <w:rPr>
          <w:b/>
          <w:bCs/>
          <w:sz w:val="20"/>
          <w:szCs w:val="20"/>
        </w:rPr>
        <w:t>Ultrasonic Guided Waves</w:t>
      </w:r>
    </w:p>
    <w:p w14:paraId="2A01D3C6" w14:textId="58486B2D" w:rsidR="00C67198" w:rsidRDefault="00C67198" w:rsidP="00205DB5">
      <w:pPr>
        <w:pStyle w:val="m-0"/>
        <w:ind w:left="360"/>
        <w:jc w:val="both"/>
        <w:rPr>
          <w:sz w:val="20"/>
          <w:szCs w:val="20"/>
        </w:rPr>
      </w:pPr>
      <w:r w:rsidRPr="00C67198">
        <w:rPr>
          <w:sz w:val="20"/>
          <w:szCs w:val="20"/>
        </w:rPr>
        <w:t xml:space="preserve">Ultrasonic Guided Waves are an additional promising methodology in the domain of structural health monitoring, providing the capability to identify and pinpoint damage across extensive distances with elevated sensitivity. Through the examination of the transmission of these waves within materials, </w:t>
      </w:r>
      <w:r w:rsidR="00F716F8">
        <w:rPr>
          <w:sz w:val="20"/>
          <w:szCs w:val="20"/>
        </w:rPr>
        <w:t>researchers</w:t>
      </w:r>
      <w:r w:rsidRPr="00C67198">
        <w:rPr>
          <w:sz w:val="20"/>
          <w:szCs w:val="20"/>
        </w:rPr>
        <w:t xml:space="preserve"> can discern irregularities that signify possible failures, thereby augmenting preventive maintenance </w:t>
      </w:r>
      <w:r w:rsidR="00205DB5" w:rsidRPr="00C67198">
        <w:rPr>
          <w:sz w:val="20"/>
          <w:szCs w:val="20"/>
        </w:rPr>
        <w:t>methodologies.</w:t>
      </w:r>
      <w:r w:rsidR="00205DB5" w:rsidRPr="00C61EE9">
        <w:rPr>
          <w:sz w:val="20"/>
          <w:szCs w:val="20"/>
        </w:rPr>
        <w:t xml:space="preserve"> The</w:t>
      </w:r>
      <w:r w:rsidR="00C61EE9" w:rsidRPr="00C61EE9">
        <w:rPr>
          <w:sz w:val="20"/>
          <w:szCs w:val="20"/>
        </w:rPr>
        <w:t xml:space="preserve"> use of ultrasonic guided waves for defect detection is prominent, especially in inaccessible structures. Signal processing techniques, including various distance </w:t>
      </w:r>
      <w:r w:rsidRPr="00C61EE9">
        <w:rPr>
          <w:sz w:val="20"/>
          <w:szCs w:val="20"/>
        </w:rPr>
        <w:t>metrics,</w:t>
      </w:r>
      <w:r w:rsidR="00C61EE9" w:rsidRPr="00C61EE9">
        <w:rPr>
          <w:sz w:val="20"/>
          <w:szCs w:val="20"/>
        </w:rPr>
        <w:t xml:space="preserve"> are employed to compare signals from damaged and non-damaged </w:t>
      </w:r>
      <w:r w:rsidR="00205DB5" w:rsidRPr="00C61EE9">
        <w:rPr>
          <w:sz w:val="20"/>
          <w:szCs w:val="20"/>
        </w:rPr>
        <w:t>states</w:t>
      </w:r>
      <w:r w:rsidR="00205DB5">
        <w:rPr>
          <w:sz w:val="20"/>
          <w:szCs w:val="20"/>
        </w:rPr>
        <w:t>.</w:t>
      </w:r>
      <w:r w:rsidR="00205DB5" w:rsidRPr="00C61EE9">
        <w:rPr>
          <w:sz w:val="20"/>
          <w:szCs w:val="20"/>
        </w:rPr>
        <w:t xml:space="preserve"> This</w:t>
      </w:r>
      <w:r w:rsidR="00C61EE9" w:rsidRPr="00C61EE9">
        <w:rPr>
          <w:sz w:val="20"/>
          <w:szCs w:val="20"/>
        </w:rPr>
        <w:t xml:space="preserve"> method has shown effectiveness in identifying wall thickness losses in pipelines and impact damage in composite </w:t>
      </w:r>
      <w:r w:rsidRPr="00C61EE9">
        <w:rPr>
          <w:sz w:val="20"/>
          <w:szCs w:val="20"/>
        </w:rPr>
        <w:t>materials</w:t>
      </w:r>
      <w:r>
        <w:rPr>
          <w:sz w:val="20"/>
          <w:szCs w:val="20"/>
        </w:rPr>
        <w:t xml:space="preserve"> [34].</w:t>
      </w:r>
    </w:p>
    <w:p w14:paraId="0F0830C4" w14:textId="77777777" w:rsidR="00C67198" w:rsidRDefault="00C67198" w:rsidP="00C67198">
      <w:pPr>
        <w:pStyle w:val="m-0"/>
        <w:jc w:val="both"/>
        <w:rPr>
          <w:rFonts w:ascii="Segoe UI" w:hAnsi="Segoe UI" w:cs="Segoe UI"/>
          <w:color w:val="030303"/>
          <w:shd w:val="clear" w:color="auto" w:fill="FFFFFF"/>
        </w:rPr>
      </w:pPr>
      <w:r>
        <w:rPr>
          <w:b/>
          <w:bCs/>
          <w:sz w:val="20"/>
          <w:szCs w:val="20"/>
        </w:rPr>
        <w:t xml:space="preserve">5.3 </w:t>
      </w:r>
      <w:r w:rsidRPr="00C67198">
        <w:rPr>
          <w:b/>
          <w:bCs/>
          <w:sz w:val="20"/>
          <w:szCs w:val="20"/>
        </w:rPr>
        <w:t>Vibration-Based Techniques</w:t>
      </w:r>
      <w:r>
        <w:rPr>
          <w:rFonts w:ascii="Segoe UI" w:hAnsi="Segoe UI" w:cs="Segoe UI"/>
          <w:color w:val="030303"/>
          <w:shd w:val="clear" w:color="auto" w:fill="FFFFFF"/>
        </w:rPr>
        <w:t xml:space="preserve"> </w:t>
      </w:r>
    </w:p>
    <w:p w14:paraId="783BAFF4" w14:textId="3D09E694" w:rsidR="00C67198" w:rsidRDefault="00C67198" w:rsidP="00205DB5">
      <w:pPr>
        <w:pStyle w:val="m-0"/>
        <w:ind w:left="360"/>
        <w:jc w:val="both"/>
        <w:rPr>
          <w:sz w:val="20"/>
          <w:szCs w:val="20"/>
        </w:rPr>
      </w:pPr>
      <w:r w:rsidRPr="00C67198">
        <w:rPr>
          <w:sz w:val="20"/>
          <w:szCs w:val="20"/>
        </w:rPr>
        <w:t>Vibration-Based Techniques</w:t>
      </w:r>
      <w:r>
        <w:rPr>
          <w:rFonts w:ascii="Segoe UI" w:hAnsi="Segoe UI" w:cs="Segoe UI"/>
          <w:color w:val="030303"/>
          <w:shd w:val="clear" w:color="auto" w:fill="FFFFFF"/>
        </w:rPr>
        <w:t xml:space="preserve"> </w:t>
      </w:r>
      <w:r w:rsidRPr="00C67198">
        <w:rPr>
          <w:sz w:val="20"/>
          <w:szCs w:val="20"/>
        </w:rPr>
        <w:t xml:space="preserve">are extensively employed in Structural Health Monitoring (SHM), as they possess the capability to identify alterations in the dynamic response characteristics of structures. Through the examination of frequency variations and mode shapes, engineers are able to evaluate the structural integrity of components and discern potential complications prior to their escalation into significant issues. Vibration-based SHM techniques, particularly Operational Modal Analysis (OMA), utilize algorithms like the Modal Field Comparison Method (MFCM) to assess changes in modal characteristics. This method processes data from multiple sensors to provide a single value indicating structural condition </w:t>
      </w:r>
      <w:r w:rsidR="00205DB5" w:rsidRPr="00C67198">
        <w:rPr>
          <w:sz w:val="20"/>
          <w:szCs w:val="20"/>
        </w:rPr>
        <w:t>changes</w:t>
      </w:r>
      <w:r w:rsidR="00205DB5">
        <w:rPr>
          <w:sz w:val="20"/>
          <w:szCs w:val="20"/>
        </w:rPr>
        <w:t>.</w:t>
      </w:r>
      <w:r w:rsidR="00205DB5" w:rsidRPr="00C67198">
        <w:rPr>
          <w:sz w:val="20"/>
          <w:szCs w:val="20"/>
        </w:rPr>
        <w:t xml:space="preserve"> Experimental</w:t>
      </w:r>
      <w:r w:rsidRPr="00C67198">
        <w:rPr>
          <w:sz w:val="20"/>
          <w:szCs w:val="20"/>
        </w:rPr>
        <w:t xml:space="preserve"> studies demonstrate the method's sensitivity to structural modifications, highlighting its potential for automatic SHM systems</w:t>
      </w:r>
      <w:r>
        <w:rPr>
          <w:sz w:val="20"/>
          <w:szCs w:val="20"/>
        </w:rPr>
        <w:t xml:space="preserve"> [35].</w:t>
      </w:r>
    </w:p>
    <w:p w14:paraId="4F251029" w14:textId="77777777" w:rsidR="00FD5D36" w:rsidRDefault="00FD5D36" w:rsidP="00FD5D36">
      <w:pPr>
        <w:pStyle w:val="m-0"/>
        <w:jc w:val="both"/>
        <w:rPr>
          <w:sz w:val="20"/>
          <w:szCs w:val="20"/>
        </w:rPr>
      </w:pPr>
    </w:p>
    <w:p w14:paraId="35BE32D7" w14:textId="77777777" w:rsidR="00FD5D36" w:rsidRDefault="00FD5D36" w:rsidP="00FD5D36">
      <w:pPr>
        <w:pStyle w:val="m-0"/>
        <w:numPr>
          <w:ilvl w:val="1"/>
          <w:numId w:val="20"/>
        </w:numPr>
        <w:jc w:val="both"/>
        <w:rPr>
          <w:b/>
          <w:bCs/>
          <w:sz w:val="20"/>
          <w:szCs w:val="20"/>
        </w:rPr>
      </w:pPr>
      <w:r w:rsidRPr="00FD5D36">
        <w:rPr>
          <w:b/>
          <w:bCs/>
          <w:sz w:val="20"/>
          <w:szCs w:val="20"/>
        </w:rPr>
        <w:t>Recommendation Systems</w:t>
      </w:r>
    </w:p>
    <w:p w14:paraId="5EC9A877" w14:textId="3504F9FA" w:rsidR="00205DB5" w:rsidRDefault="00FD5D36" w:rsidP="00205DB5">
      <w:pPr>
        <w:pStyle w:val="m-0"/>
        <w:ind w:left="360"/>
        <w:jc w:val="both"/>
        <w:rPr>
          <w:sz w:val="20"/>
          <w:szCs w:val="20"/>
        </w:rPr>
      </w:pPr>
      <w:r w:rsidRPr="00FD5D36">
        <w:rPr>
          <w:sz w:val="20"/>
          <w:szCs w:val="20"/>
        </w:rPr>
        <w:t>Recommendation Systems</w:t>
      </w:r>
      <w:r>
        <w:rPr>
          <w:sz w:val="20"/>
          <w:szCs w:val="20"/>
        </w:rPr>
        <w:t xml:space="preserve"> </w:t>
      </w:r>
      <w:r w:rsidRPr="00FD5D36">
        <w:rPr>
          <w:sz w:val="20"/>
          <w:szCs w:val="20"/>
        </w:rPr>
        <w:t xml:space="preserve">can further enhance the decision-making process by suggesting maintenance actions based on the analysed data, ensuring that resources are allocated efficiently and </w:t>
      </w:r>
      <w:r w:rsidR="00205DB5" w:rsidRPr="00FD5D36">
        <w:rPr>
          <w:sz w:val="20"/>
          <w:szCs w:val="20"/>
        </w:rPr>
        <w:t>effectively. A</w:t>
      </w:r>
      <w:r w:rsidRPr="00FD5D36">
        <w:rPr>
          <w:sz w:val="20"/>
          <w:szCs w:val="20"/>
        </w:rPr>
        <w:t xml:space="preserve"> novel recommendation system for signal processing in SHM has been proposed, which utilizes fuzzy logic to suggest appropriate processing methods based on user input and contextual knowledge. This system enhances data classification accuracy by recommending tailored processing techniques</w:t>
      </w:r>
      <w:r>
        <w:rPr>
          <w:sz w:val="20"/>
          <w:szCs w:val="20"/>
        </w:rPr>
        <w:t xml:space="preserve"> [36].</w:t>
      </w:r>
    </w:p>
    <w:p w14:paraId="0520A76B" w14:textId="53903838" w:rsidR="00180DF3" w:rsidRPr="00180DF3" w:rsidRDefault="00FD5D36" w:rsidP="00205DB5">
      <w:pPr>
        <w:pStyle w:val="m-0"/>
        <w:ind w:firstLine="360"/>
        <w:jc w:val="both"/>
        <w:rPr>
          <w:sz w:val="20"/>
          <w:szCs w:val="20"/>
        </w:rPr>
      </w:pPr>
      <w:r w:rsidRPr="00FD5D36">
        <w:rPr>
          <w:sz w:val="20"/>
          <w:szCs w:val="20"/>
        </w:rPr>
        <w:t>A multitude of methodologies are present; the amalgamation of probabilistic algorithms, ultrasonic modalities, vibrational analysis, and intelligent recommendation frameworks constitutes a holistic strategy for the enhancement of Structural Health Monitoring (SHM) signal processing. Nevertheless, obstacles persist in the quest to standardize these methodologies across various applications and to ascertain their dependability within heterogeneous operational contexts.</w:t>
      </w:r>
    </w:p>
    <w:p w14:paraId="46EEAE76" w14:textId="58DEA0F8" w:rsidR="00180DF3" w:rsidRPr="00205DB5" w:rsidRDefault="00180DF3" w:rsidP="00FD5D36">
      <w:pPr>
        <w:pStyle w:val="m-0"/>
        <w:jc w:val="both"/>
        <w:rPr>
          <w:rFonts w:ascii="Segoe UI" w:hAnsi="Segoe UI" w:cs="Segoe UI"/>
          <w:color w:val="030303"/>
          <w:sz w:val="32"/>
          <w:szCs w:val="32"/>
          <w:shd w:val="clear" w:color="auto" w:fill="FFFFFF"/>
        </w:rPr>
      </w:pPr>
      <w:r w:rsidRPr="00205DB5">
        <w:rPr>
          <w:b/>
          <w:bCs/>
        </w:rPr>
        <w:t>6.</w:t>
      </w:r>
      <w:r w:rsidRPr="00205DB5">
        <w:rPr>
          <w:rFonts w:ascii="Segoe UI" w:hAnsi="Segoe UI" w:cs="Segoe UI"/>
          <w:color w:val="030303"/>
          <w:sz w:val="32"/>
          <w:szCs w:val="32"/>
          <w:shd w:val="clear" w:color="auto" w:fill="FFFFFF"/>
        </w:rPr>
        <w:t xml:space="preserve"> </w:t>
      </w:r>
      <w:r w:rsidRPr="00205DB5">
        <w:rPr>
          <w:b/>
          <w:bCs/>
        </w:rPr>
        <w:t>Sensor Placement In SHM</w:t>
      </w:r>
    </w:p>
    <w:p w14:paraId="6256BA9E" w14:textId="5C62FC2E" w:rsidR="00FD5D36" w:rsidRPr="00180DF3" w:rsidRDefault="00FD5D36" w:rsidP="00205DB5">
      <w:pPr>
        <w:pStyle w:val="m-0"/>
        <w:ind w:firstLine="720"/>
        <w:jc w:val="both"/>
        <w:rPr>
          <w:sz w:val="20"/>
          <w:szCs w:val="20"/>
        </w:rPr>
      </w:pPr>
      <w:r w:rsidRPr="00180DF3">
        <w:rPr>
          <w:sz w:val="20"/>
          <w:szCs w:val="20"/>
        </w:rPr>
        <w:t xml:space="preserve">The critical importance of sensor placement in Structural Health Monitoring (SHM) is paramount, as it significantly impacts the system's capacity to identify and </w:t>
      </w:r>
      <w:r w:rsidR="00180DF3" w:rsidRPr="00180DF3">
        <w:rPr>
          <w:sz w:val="20"/>
          <w:szCs w:val="20"/>
        </w:rPr>
        <w:t>analyse</w:t>
      </w:r>
      <w:r w:rsidRPr="00180DF3">
        <w:rPr>
          <w:sz w:val="20"/>
          <w:szCs w:val="20"/>
        </w:rPr>
        <w:t xml:space="preserve"> potential damages with precision. The strategic optimization of sensor locations not only improves the accuracy of the data collected but also reduces expenditures related to superfluous sensor installation or upkeep</w:t>
      </w:r>
      <w:r w:rsidR="00180DF3">
        <w:rPr>
          <w:sz w:val="20"/>
          <w:szCs w:val="20"/>
        </w:rPr>
        <w:t xml:space="preserve"> [37].</w:t>
      </w:r>
      <w:r w:rsidR="00180DF3" w:rsidRPr="00180DF3">
        <w:rPr>
          <w:rFonts w:ascii="Segoe UI" w:hAnsi="Segoe UI" w:cs="Segoe UI"/>
          <w:color w:val="030303"/>
          <w:shd w:val="clear" w:color="auto" w:fill="FFFFFF"/>
        </w:rPr>
        <w:t xml:space="preserve"> </w:t>
      </w:r>
      <w:r w:rsidR="00180DF3" w:rsidRPr="00180DF3">
        <w:rPr>
          <w:sz w:val="20"/>
          <w:szCs w:val="20"/>
        </w:rPr>
        <w:t>For example, the utilization of sophisticated methodologies, including dual-structure coded genetic algorithms, has the potential to markedly enhance the search capabilities and computational efficacy associated with sensor placements, thereby culminating in superior performance within extensive structural frameworks</w:t>
      </w:r>
      <w:r w:rsidR="00180DF3">
        <w:rPr>
          <w:sz w:val="20"/>
          <w:szCs w:val="20"/>
        </w:rPr>
        <w:t xml:space="preserve"> [38].</w:t>
      </w:r>
      <w:r w:rsidR="00180DF3" w:rsidRPr="00180DF3">
        <w:rPr>
          <w:rFonts w:ascii="Segoe UI" w:hAnsi="Segoe UI" w:cs="Segoe UI"/>
          <w:color w:val="030303"/>
          <w:shd w:val="clear" w:color="auto" w:fill="FFFFFF"/>
        </w:rPr>
        <w:t xml:space="preserve"> </w:t>
      </w:r>
      <w:r w:rsidR="00180DF3" w:rsidRPr="00180DF3">
        <w:rPr>
          <w:sz w:val="20"/>
          <w:szCs w:val="20"/>
        </w:rPr>
        <w:t>Moreover, the amalgamation of probabilistic finite element methodologies with damage identification algorithms facilitates a more resilient examination in the presence of uncertainty, thereby guaranteeing that the selected configuration optimizes reliability while accommodating the intrinsic variability of structural responses</w:t>
      </w:r>
      <w:r w:rsidR="00180DF3">
        <w:rPr>
          <w:sz w:val="20"/>
          <w:szCs w:val="20"/>
        </w:rPr>
        <w:t xml:space="preserve"> [39].</w:t>
      </w:r>
      <w:r w:rsidR="00180DF3" w:rsidRPr="00180DF3">
        <w:rPr>
          <w:rFonts w:ascii="Segoe UI" w:hAnsi="Segoe UI" w:cs="Segoe UI"/>
          <w:color w:val="030303"/>
          <w:shd w:val="clear" w:color="auto" w:fill="FFFFFF"/>
        </w:rPr>
        <w:t xml:space="preserve"> </w:t>
      </w:r>
      <w:r w:rsidR="00180DF3" w:rsidRPr="00180DF3">
        <w:rPr>
          <w:sz w:val="20"/>
          <w:szCs w:val="20"/>
        </w:rPr>
        <w:t>In this particular framework, the systematic configuration of sensors emerges as a pivotal element in preserving the integrity of infrastructure and maximizing operational durability. Moreover, the utilization of machine learning methodologies can significantly improve predictive maintenance protocols, facilitating real-time surveillance and prompt interventions that additionally prolong the operational lifespan of essential assets.</w:t>
      </w:r>
    </w:p>
    <w:p w14:paraId="1BDF01B9" w14:textId="7145A711" w:rsidR="00C67198" w:rsidRPr="00205DB5" w:rsidRDefault="00A06118" w:rsidP="00C67198">
      <w:pPr>
        <w:pStyle w:val="m-0"/>
        <w:jc w:val="both"/>
        <w:rPr>
          <w:b/>
          <w:bCs/>
          <w:sz w:val="20"/>
          <w:szCs w:val="20"/>
        </w:rPr>
      </w:pPr>
      <w:r w:rsidRPr="00205DB5">
        <w:rPr>
          <w:b/>
          <w:bCs/>
          <w:sz w:val="20"/>
          <w:szCs w:val="20"/>
        </w:rPr>
        <w:t>6.1 Optimization in Sensor Placement</w:t>
      </w:r>
    </w:p>
    <w:p w14:paraId="671DCF52" w14:textId="4931B4C6" w:rsidR="00A06118" w:rsidRPr="00A06118" w:rsidRDefault="00A06118" w:rsidP="00A06118">
      <w:pPr>
        <w:pStyle w:val="m-0"/>
        <w:jc w:val="both"/>
      </w:pPr>
      <w:r>
        <w:rPr>
          <w:b/>
          <w:bCs/>
          <w:sz w:val="20"/>
          <w:szCs w:val="20"/>
        </w:rPr>
        <w:tab/>
      </w:r>
      <w:r w:rsidRPr="00A06118">
        <w:rPr>
          <w:sz w:val="20"/>
          <w:szCs w:val="20"/>
        </w:rPr>
        <w:t>In addition to optimizing sensor placement strategies, it is imperative to incorporate real-time data analysis into Structural Health Monitoring (SHM) systems. The integration of probabilistic finite element methods with advanced machine learning algorithms can significantly enhance the accuracy of damage detection and predictive modeling</w:t>
      </w:r>
      <w:r>
        <w:rPr>
          <w:sz w:val="20"/>
          <w:szCs w:val="20"/>
        </w:rPr>
        <w:t xml:space="preserve"> [39]</w:t>
      </w:r>
      <w:r w:rsidRPr="00A06118">
        <w:rPr>
          <w:sz w:val="20"/>
          <w:szCs w:val="20"/>
        </w:rPr>
        <w:t>. This approach not only improves the precision of monitoring systems but also contributes to the overall reliability and robustness of SHM implementations</w:t>
      </w:r>
      <w:r>
        <w:rPr>
          <w:sz w:val="20"/>
          <w:szCs w:val="20"/>
        </w:rPr>
        <w:t xml:space="preserve">. </w:t>
      </w:r>
      <w:r w:rsidRPr="00A06118">
        <w:rPr>
          <w:sz w:val="20"/>
          <w:szCs w:val="20"/>
        </w:rPr>
        <w:t>For instance, a case study involving a continuous rigid frame bridge demonstrated that incorporating adaptive strategies in sensor networks not only boosts computational efficiency but also allows for dynamic adjustments based on environmental changes or structural responses</w:t>
      </w:r>
      <w:r>
        <w:rPr>
          <w:sz w:val="20"/>
          <w:szCs w:val="20"/>
        </w:rPr>
        <w:t xml:space="preserve"> [38].</w:t>
      </w:r>
      <w:r w:rsidRPr="00A06118">
        <w:rPr>
          <w:sz w:val="20"/>
          <w:szCs w:val="20"/>
        </w:rPr>
        <w:t>This dual approach not only optimizes sensor deployment but also ensures that maintenance interventions are timely and cost-effective, ultimately leading to safer infrastructure management practices is crucial for enhancing the efficiency and accuracy of structural health monitoring systems. By analysing various parameters, we can determine optimal locations for sensors that maximize data collection while minimizing costs.</w:t>
      </w:r>
    </w:p>
    <w:p w14:paraId="17F62BCB" w14:textId="1326089F" w:rsidR="008F50FA" w:rsidRDefault="008F50FA" w:rsidP="008F50FA">
      <w:pPr>
        <w:pStyle w:val="m-0"/>
        <w:jc w:val="both"/>
        <w:rPr>
          <w:sz w:val="20"/>
          <w:szCs w:val="20"/>
        </w:rPr>
      </w:pPr>
      <w:r w:rsidRPr="008F50FA">
        <w:rPr>
          <w:sz w:val="20"/>
          <w:szCs w:val="20"/>
        </w:rPr>
        <w:t>Furthermore, the incorporation of historical datasets from established Structural Health Monitoring (SHM) systems can considerably enhance sensor positioning methodologies by facilitating a more sophisticated comprehension of structural dynamics over temporal scales. For instance, utilizing previous performance indicators and damage documentation can guide subsequent installations, ensuring that sensor allocations are informed not solely by theoretical models but also by empirical substantiation</w:t>
      </w:r>
      <w:r>
        <w:rPr>
          <w:sz w:val="20"/>
          <w:szCs w:val="20"/>
        </w:rPr>
        <w:t xml:space="preserve"> [40].</w:t>
      </w:r>
      <w:r w:rsidRPr="008F50FA">
        <w:rPr>
          <w:sz w:val="20"/>
          <w:szCs w:val="20"/>
        </w:rPr>
        <w:t xml:space="preserve"> This repeated method for improving sensor networks allows for ongoing learning, as each deployment phase offers important information that boosts prediction accuracy and efficiency in operations. Moreover, using multi-objective optimization methods can handle conflicting needs like lowering costs and improving monitoring quality, which ultimately results in a stronger infrastructure management system</w:t>
      </w:r>
      <w:r>
        <w:rPr>
          <w:sz w:val="20"/>
          <w:szCs w:val="20"/>
        </w:rPr>
        <w:t xml:space="preserve"> [41].</w:t>
      </w:r>
      <w:r w:rsidRPr="008F50FA">
        <w:t xml:space="preserve"> </w:t>
      </w:r>
      <w:r w:rsidRPr="008F50FA">
        <w:rPr>
          <w:sz w:val="20"/>
          <w:szCs w:val="20"/>
        </w:rPr>
        <w:t>as highlighted in recent studies, a heuristic approach to optimal sensor placement not only ensures sufficient spatial density for effective damage detection but also addresses budget constraints faced by maintenance agencies</w:t>
      </w:r>
      <w:r>
        <w:t>.</w:t>
      </w:r>
      <w:r w:rsidRPr="008F50FA">
        <w:t xml:space="preserve"> </w:t>
      </w:r>
      <w:r w:rsidRPr="008F50FA">
        <w:rPr>
          <w:sz w:val="20"/>
          <w:szCs w:val="20"/>
        </w:rPr>
        <w:t xml:space="preserve">This dual focus on economic viability and operational efficacy allows for the development of robust SHM systems capable of adapting to varying structural conditions over time. Additionally, leveraging historical data from existing monitoring systems can inform predictive </w:t>
      </w:r>
      <w:r w:rsidRPr="008F50FA">
        <w:rPr>
          <w:sz w:val="20"/>
          <w:szCs w:val="20"/>
        </w:rPr>
        <w:lastRenderedPageBreak/>
        <w:t>models, thereby refining sensor configurations based on past performance and current needs, ultimately fostering a more proactive approach to infrastructure management.</w:t>
      </w:r>
    </w:p>
    <w:p w14:paraId="5AAED403" w14:textId="138E226E" w:rsidR="008F50FA" w:rsidRDefault="003E19DA" w:rsidP="003E19DA">
      <w:pPr>
        <w:pStyle w:val="m-0"/>
        <w:jc w:val="both"/>
        <w:rPr>
          <w:sz w:val="20"/>
          <w:szCs w:val="20"/>
        </w:rPr>
      </w:pPr>
      <w:r w:rsidRPr="003E19DA">
        <w:rPr>
          <w:sz w:val="20"/>
          <w:szCs w:val="20"/>
        </w:rPr>
        <w:t>T</w:t>
      </w:r>
      <w:r w:rsidR="008F50FA" w:rsidRPr="008F50FA">
        <w:rPr>
          <w:sz w:val="20"/>
          <w:szCs w:val="20"/>
        </w:rPr>
        <w:t xml:space="preserve">he integration of fiber optic sensors has shown promise in providing real-time data with high spatial resolution, which is crucial for monitoring complex structures like bridges under variable loads and environmental conditions </w:t>
      </w:r>
      <w:r>
        <w:rPr>
          <w:sz w:val="20"/>
          <w:szCs w:val="20"/>
        </w:rPr>
        <w:t>[41].</w:t>
      </w:r>
      <w:r w:rsidRPr="003E19DA">
        <w:rPr>
          <w:sz w:val="20"/>
          <w:szCs w:val="20"/>
        </w:rPr>
        <w:t xml:space="preserve"> By using these new sensing technologies along with traditional methods, we can build a clearer understanding of structural health, allowing us to spot possible failures sooner. Moreover, as we look into the effects of these innovations, it's crucial to think about how they influence long-term maintenance plans; smart sensor placement not only helps with immediate safety checks but also plays a key role in lifecycle management by guiding future design enhancements and resource distribution</w:t>
      </w:r>
      <w:r>
        <w:rPr>
          <w:sz w:val="20"/>
          <w:szCs w:val="20"/>
        </w:rPr>
        <w:t xml:space="preserve"> [42].</w:t>
      </w:r>
    </w:p>
    <w:p w14:paraId="4ECB804B" w14:textId="09347259" w:rsidR="003E19DA" w:rsidRPr="008F50FA" w:rsidRDefault="003E19DA" w:rsidP="003E19DA">
      <w:pPr>
        <w:pStyle w:val="m-0"/>
        <w:jc w:val="both"/>
        <w:rPr>
          <w:sz w:val="20"/>
          <w:szCs w:val="20"/>
        </w:rPr>
      </w:pPr>
      <w:r w:rsidRPr="003E19DA">
        <w:rPr>
          <w:sz w:val="20"/>
          <w:szCs w:val="20"/>
        </w:rPr>
        <w:t>This all-encompassing method creates opportunities for more intelligent infrastructure systems that can adapt and endure shifting needs.</w:t>
      </w:r>
    </w:p>
    <w:p w14:paraId="35257E26" w14:textId="2F54A277" w:rsidR="008F50FA" w:rsidRDefault="00205DB5" w:rsidP="00205DB5">
      <w:pPr>
        <w:spacing w:after="0" w:line="240" w:lineRule="auto"/>
        <w:jc w:val="both"/>
        <w:rPr>
          <w:rFonts w:ascii="Times New Roman" w:eastAsia="Calibri" w:hAnsi="Times New Roman" w:cs="Times New Roman"/>
          <w:b/>
          <w:bCs/>
          <w:sz w:val="24"/>
          <w:szCs w:val="24"/>
        </w:rPr>
      </w:pPr>
      <w:r w:rsidRPr="00205DB5">
        <w:rPr>
          <w:rFonts w:ascii="Times New Roman" w:eastAsia="Calibri" w:hAnsi="Times New Roman" w:cs="Times New Roman"/>
          <w:b/>
          <w:bCs/>
          <w:sz w:val="24"/>
          <w:szCs w:val="24"/>
        </w:rPr>
        <w:t>7.Conclusion</w:t>
      </w:r>
    </w:p>
    <w:p w14:paraId="66D1D581" w14:textId="79D1F878" w:rsidR="00205DB5" w:rsidRPr="00205DB5" w:rsidRDefault="00205DB5" w:rsidP="008F50FA">
      <w:pPr>
        <w:pStyle w:val="m-0"/>
        <w:jc w:val="both"/>
        <w:rPr>
          <w:sz w:val="20"/>
          <w:szCs w:val="20"/>
        </w:rPr>
      </w:pPr>
      <w:r w:rsidRPr="00205DB5">
        <w:rPr>
          <w:sz w:val="20"/>
          <w:szCs w:val="20"/>
        </w:rPr>
        <w:t xml:space="preserve">This review highlights the significant advancements in SHM techniques using PZT </w:t>
      </w:r>
      <w:r w:rsidR="00752BAF" w:rsidRPr="00205DB5">
        <w:rPr>
          <w:sz w:val="20"/>
          <w:szCs w:val="20"/>
        </w:rPr>
        <w:t>sensors. The</w:t>
      </w:r>
      <w:r w:rsidRPr="00205DB5">
        <w:rPr>
          <w:sz w:val="20"/>
          <w:szCs w:val="20"/>
        </w:rPr>
        <w:t xml:space="preserve"> study underscores the effectiveness of PZT sensors in enhancing the accuracy of damage detection and monitoring due to their high sensitivity and seamless integration into structures. Despite the promising capabilities of PZT-based SHM, challenges such as optimal sensor placement and complex data interpretation remain critical areas for further exploration. Addressing these challenges through innovative signal processing and data analysis techniques will be vital to advancing the reliability and efficiency of SHM systems. The insights provided in this </w:t>
      </w:r>
      <w:r w:rsidR="00752BAF">
        <w:rPr>
          <w:sz w:val="20"/>
          <w:szCs w:val="20"/>
        </w:rPr>
        <w:t>review may be helpful</w:t>
      </w:r>
      <w:r w:rsidRPr="00205DB5">
        <w:rPr>
          <w:sz w:val="20"/>
          <w:szCs w:val="20"/>
        </w:rPr>
        <w:t xml:space="preserve"> for future research aimed at overcoming existing limitations and expanding the application scope of PZT sensors, ultimately contributing to safer and more cost-effective structural health monitoring strategies.</w:t>
      </w:r>
    </w:p>
    <w:p w14:paraId="5222D970" w14:textId="77777777" w:rsidR="00A71DF1" w:rsidRDefault="00A71DF1" w:rsidP="00A969E4">
      <w:pPr>
        <w:pStyle w:val="NormalWeb"/>
        <w:jc w:val="both"/>
        <w:rPr>
          <w:b/>
          <w:bCs/>
          <w:sz w:val="20"/>
          <w:szCs w:val="20"/>
        </w:rPr>
      </w:pPr>
    </w:p>
    <w:p w14:paraId="3271668B" w14:textId="0FCC600C" w:rsidR="001864D3" w:rsidRPr="00752BAF" w:rsidRDefault="0080704E" w:rsidP="00A969E4">
      <w:pPr>
        <w:pStyle w:val="NormalWeb"/>
        <w:jc w:val="both"/>
        <w:rPr>
          <w:b/>
          <w:bCs/>
        </w:rPr>
      </w:pPr>
      <w:r w:rsidRPr="00752BAF">
        <w:rPr>
          <w:b/>
          <w:bCs/>
        </w:rPr>
        <w:t>R</w:t>
      </w:r>
      <w:r w:rsidR="001864D3" w:rsidRPr="00752BAF">
        <w:rPr>
          <w:b/>
          <w:bCs/>
        </w:rPr>
        <w:t>eferences</w:t>
      </w:r>
    </w:p>
    <w:p w14:paraId="3F41C5EB" w14:textId="77777777" w:rsidR="00CB38E8" w:rsidRPr="00CB38E8" w:rsidRDefault="00CB38E8" w:rsidP="00CB38E8">
      <w:pPr>
        <w:pStyle w:val="NormalWeb"/>
        <w:numPr>
          <w:ilvl w:val="0"/>
          <w:numId w:val="2"/>
        </w:numPr>
        <w:jc w:val="both"/>
        <w:rPr>
          <w:sz w:val="20"/>
          <w:szCs w:val="20"/>
        </w:rPr>
      </w:pPr>
      <w:r w:rsidRPr="00CB38E8">
        <w:rPr>
          <w:sz w:val="20"/>
          <w:szCs w:val="20"/>
        </w:rPr>
        <w:t>Silkorsky, C. (1999). Development of a Health Monitoring System for Civil Structures using a Level IV Non-Destructive Damage Evaluation Method. Proceedings of the 2nd International Workshop on Structural Health Monitoring.</w:t>
      </w:r>
    </w:p>
    <w:p w14:paraId="2DBC204B" w14:textId="35BB0385" w:rsidR="0080704E" w:rsidRDefault="001864D3" w:rsidP="0080704E">
      <w:pPr>
        <w:pStyle w:val="NormalWeb"/>
        <w:numPr>
          <w:ilvl w:val="0"/>
          <w:numId w:val="2"/>
        </w:numPr>
        <w:jc w:val="both"/>
        <w:rPr>
          <w:sz w:val="20"/>
          <w:szCs w:val="20"/>
        </w:rPr>
      </w:pPr>
      <w:r w:rsidRPr="0080704E">
        <w:rPr>
          <w:sz w:val="20"/>
          <w:szCs w:val="20"/>
        </w:rPr>
        <w:t xml:space="preserve">Filippo </w:t>
      </w:r>
      <w:r w:rsidR="00041941" w:rsidRPr="0080704E">
        <w:rPr>
          <w:sz w:val="20"/>
          <w:szCs w:val="20"/>
        </w:rPr>
        <w:t>Ubertini,</w:t>
      </w:r>
      <w:r w:rsidRPr="0080704E">
        <w:rPr>
          <w:sz w:val="20"/>
          <w:szCs w:val="20"/>
        </w:rPr>
        <w:t xml:space="preserve"> Antonella </w:t>
      </w:r>
      <w:r w:rsidR="00752BAF" w:rsidRPr="0080704E">
        <w:rPr>
          <w:sz w:val="20"/>
          <w:szCs w:val="20"/>
        </w:rPr>
        <w:t>D’Alessandro. (</w:t>
      </w:r>
      <w:r w:rsidR="00752BAF" w:rsidRPr="00752BAF">
        <w:rPr>
          <w:sz w:val="20"/>
          <w:szCs w:val="20"/>
        </w:rPr>
        <w:t>2017</w:t>
      </w:r>
      <w:r w:rsidR="00752BAF">
        <w:rPr>
          <w:sz w:val="20"/>
          <w:szCs w:val="20"/>
        </w:rPr>
        <w:t>)</w:t>
      </w:r>
      <w:r w:rsidRPr="0080704E">
        <w:rPr>
          <w:sz w:val="20"/>
          <w:szCs w:val="20"/>
        </w:rPr>
        <w:t xml:space="preserve"> Recent Advances on SHM of Reinforced Concrete</w:t>
      </w:r>
      <w:r w:rsidR="0080704E">
        <w:rPr>
          <w:sz w:val="20"/>
          <w:szCs w:val="20"/>
        </w:rPr>
        <w:t xml:space="preserve"> </w:t>
      </w:r>
      <w:r w:rsidRPr="0080704E">
        <w:rPr>
          <w:sz w:val="20"/>
          <w:szCs w:val="20"/>
        </w:rPr>
        <w:t>and Masonry Structures Enabled by Self-Sensing</w:t>
      </w:r>
      <w:r w:rsidR="0080704E">
        <w:rPr>
          <w:sz w:val="20"/>
          <w:szCs w:val="20"/>
        </w:rPr>
        <w:t xml:space="preserve"> </w:t>
      </w:r>
      <w:r w:rsidRPr="0080704E">
        <w:rPr>
          <w:sz w:val="20"/>
          <w:szCs w:val="20"/>
        </w:rPr>
        <w:t xml:space="preserve">Structural Materials. </w:t>
      </w:r>
      <w:r w:rsidR="0080704E" w:rsidRPr="0080704E">
        <w:rPr>
          <w:sz w:val="20"/>
          <w:szCs w:val="20"/>
        </w:rPr>
        <w:t>P</w:t>
      </w:r>
      <w:r w:rsidRPr="0080704E">
        <w:rPr>
          <w:sz w:val="20"/>
          <w:szCs w:val="20"/>
        </w:rPr>
        <w:t>roceedings</w:t>
      </w:r>
      <w:r w:rsidR="0080704E" w:rsidRPr="0080704E">
        <w:rPr>
          <w:sz w:val="20"/>
          <w:szCs w:val="20"/>
        </w:rPr>
        <w:t xml:space="preserve"> MDPI</w:t>
      </w:r>
      <w:r w:rsidRPr="0080704E">
        <w:rPr>
          <w:sz w:val="20"/>
          <w:szCs w:val="20"/>
        </w:rPr>
        <w:t xml:space="preserve">. </w:t>
      </w:r>
    </w:p>
    <w:p w14:paraId="2A87FDEB" w14:textId="0856D402" w:rsidR="00041941" w:rsidRDefault="00041941" w:rsidP="00041941">
      <w:pPr>
        <w:pStyle w:val="NormalWeb"/>
        <w:numPr>
          <w:ilvl w:val="0"/>
          <w:numId w:val="2"/>
        </w:numPr>
        <w:jc w:val="both"/>
        <w:rPr>
          <w:sz w:val="20"/>
          <w:szCs w:val="20"/>
        </w:rPr>
      </w:pPr>
      <w:r w:rsidRPr="00041941">
        <w:rPr>
          <w:sz w:val="20"/>
          <w:szCs w:val="20"/>
        </w:rPr>
        <w:t>Sun, M.; Han, T.X.; Liu, M.-C.; Khodayari-</w:t>
      </w:r>
      <w:r w:rsidR="00752BAF" w:rsidRPr="00041941">
        <w:rPr>
          <w:sz w:val="20"/>
          <w:szCs w:val="20"/>
        </w:rPr>
        <w:t>Rostamabad,</w:t>
      </w:r>
      <w:r w:rsidR="00752BAF">
        <w:rPr>
          <w:sz w:val="20"/>
          <w:szCs w:val="20"/>
        </w:rPr>
        <w:t xml:space="preserve"> (2016)</w:t>
      </w:r>
      <w:r w:rsidRPr="00041941">
        <w:rPr>
          <w:sz w:val="20"/>
          <w:szCs w:val="20"/>
        </w:rPr>
        <w:t xml:space="preserve"> A. Multiple instance learning convolutional neural</w:t>
      </w:r>
      <w:r>
        <w:rPr>
          <w:sz w:val="20"/>
          <w:szCs w:val="20"/>
        </w:rPr>
        <w:t xml:space="preserve"> </w:t>
      </w:r>
      <w:r w:rsidRPr="00041941">
        <w:rPr>
          <w:sz w:val="20"/>
          <w:szCs w:val="20"/>
        </w:rPr>
        <w:t>networks for object recognition. In Proceedings of the 23rd International Conference on Pattern Recognition</w:t>
      </w:r>
      <w:r>
        <w:rPr>
          <w:sz w:val="20"/>
          <w:szCs w:val="20"/>
        </w:rPr>
        <w:t xml:space="preserve"> </w:t>
      </w:r>
      <w:r w:rsidRPr="00041941">
        <w:rPr>
          <w:sz w:val="20"/>
          <w:szCs w:val="20"/>
        </w:rPr>
        <w:t xml:space="preserve">(ICPR), Cancun, </w:t>
      </w:r>
      <w:r w:rsidR="00752BAF" w:rsidRPr="00041941">
        <w:rPr>
          <w:sz w:val="20"/>
          <w:szCs w:val="20"/>
        </w:rPr>
        <w:t>Mexico,</w:t>
      </w:r>
      <w:r w:rsidRPr="00041941">
        <w:rPr>
          <w:sz w:val="20"/>
          <w:szCs w:val="20"/>
        </w:rPr>
        <w:t xml:space="preserve"> pp. 3270–3275.</w:t>
      </w:r>
    </w:p>
    <w:p w14:paraId="1078AF61" w14:textId="7B944800" w:rsidR="0080704E" w:rsidRDefault="00041941" w:rsidP="00041941">
      <w:pPr>
        <w:pStyle w:val="NormalWeb"/>
        <w:numPr>
          <w:ilvl w:val="0"/>
          <w:numId w:val="2"/>
        </w:numPr>
        <w:jc w:val="both"/>
        <w:rPr>
          <w:sz w:val="20"/>
          <w:szCs w:val="20"/>
        </w:rPr>
      </w:pPr>
      <w:r w:rsidRPr="00041941">
        <w:rPr>
          <w:sz w:val="20"/>
          <w:szCs w:val="20"/>
        </w:rPr>
        <w:t xml:space="preserve">Costilla-Reyes, O.; Scully, P.; Ozanyan, </w:t>
      </w:r>
      <w:r w:rsidR="00752BAF" w:rsidRPr="00041941">
        <w:rPr>
          <w:sz w:val="20"/>
          <w:szCs w:val="20"/>
        </w:rPr>
        <w:t>K.B.</w:t>
      </w:r>
      <w:r w:rsidR="00752BAF">
        <w:rPr>
          <w:sz w:val="20"/>
          <w:szCs w:val="20"/>
        </w:rPr>
        <w:t xml:space="preserve"> (2018)</w:t>
      </w:r>
      <w:r w:rsidRPr="00041941">
        <w:rPr>
          <w:sz w:val="20"/>
          <w:szCs w:val="20"/>
        </w:rPr>
        <w:t xml:space="preserve"> Deep neural networks for learning spatio-temporal features from</w:t>
      </w:r>
      <w:r w:rsidR="00FF1C2D">
        <w:rPr>
          <w:sz w:val="20"/>
          <w:szCs w:val="20"/>
        </w:rPr>
        <w:t xml:space="preserve"> </w:t>
      </w:r>
      <w:r w:rsidRPr="00041941">
        <w:rPr>
          <w:sz w:val="20"/>
          <w:szCs w:val="20"/>
        </w:rPr>
        <w:t>tomography sensors. IEEE Trans. Ind. Electron., 65, 645–653.</w:t>
      </w:r>
    </w:p>
    <w:p w14:paraId="39876DEB" w14:textId="2822463A" w:rsidR="00FF1C2D" w:rsidRDefault="00FF1C2D" w:rsidP="00FF1C2D">
      <w:pPr>
        <w:pStyle w:val="NormalWeb"/>
        <w:numPr>
          <w:ilvl w:val="0"/>
          <w:numId w:val="2"/>
        </w:numPr>
        <w:jc w:val="both"/>
        <w:rPr>
          <w:sz w:val="20"/>
          <w:szCs w:val="20"/>
        </w:rPr>
      </w:pPr>
      <w:r w:rsidRPr="00FF1C2D">
        <w:rPr>
          <w:sz w:val="20"/>
          <w:szCs w:val="20"/>
        </w:rPr>
        <w:t>Dhana Singh Shivalinga Vijayan</w:t>
      </w:r>
      <w:r w:rsidR="00C024A0" w:rsidRPr="00FF1C2D">
        <w:rPr>
          <w:sz w:val="20"/>
          <w:szCs w:val="20"/>
        </w:rPr>
        <w:t>,</w:t>
      </w:r>
      <w:r w:rsidRPr="00FF1C2D">
        <w:rPr>
          <w:sz w:val="20"/>
          <w:szCs w:val="20"/>
        </w:rPr>
        <w:t xml:space="preserve"> Arvindan Sivasuriyan</w:t>
      </w:r>
      <w:r w:rsidR="00C024A0" w:rsidRPr="00FF1C2D">
        <w:rPr>
          <w:sz w:val="20"/>
          <w:szCs w:val="20"/>
        </w:rPr>
        <w:t>,</w:t>
      </w:r>
      <w:r w:rsidRPr="00FF1C2D">
        <w:rPr>
          <w:sz w:val="20"/>
          <w:szCs w:val="20"/>
        </w:rPr>
        <w:t xml:space="preserve"> Parthiban </w:t>
      </w:r>
      <w:r w:rsidR="00752BAF" w:rsidRPr="00FF1C2D">
        <w:rPr>
          <w:sz w:val="20"/>
          <w:szCs w:val="20"/>
        </w:rPr>
        <w:t>Devara,</w:t>
      </w:r>
      <w:r w:rsidR="00752BAF">
        <w:rPr>
          <w:sz w:val="20"/>
          <w:szCs w:val="20"/>
        </w:rPr>
        <w:t xml:space="preserve"> (2023)</w:t>
      </w:r>
      <w:r w:rsidRPr="00FF1C2D">
        <w:rPr>
          <w:sz w:val="20"/>
          <w:szCs w:val="20"/>
        </w:rPr>
        <w:t xml:space="preserve"> Development of Intelligent Technologies in SHM on the</w:t>
      </w:r>
      <w:r>
        <w:rPr>
          <w:sz w:val="20"/>
          <w:szCs w:val="20"/>
        </w:rPr>
        <w:t xml:space="preserve"> </w:t>
      </w:r>
      <w:r w:rsidRPr="00FF1C2D">
        <w:rPr>
          <w:sz w:val="20"/>
          <w:szCs w:val="20"/>
        </w:rPr>
        <w:t xml:space="preserve">Innovative Diagnosis in Civil Engineering—A Comprehensive Review, Buildings </w:t>
      </w:r>
      <w:r w:rsidR="00752BAF" w:rsidRPr="00FF1C2D">
        <w:rPr>
          <w:sz w:val="20"/>
          <w:szCs w:val="20"/>
        </w:rPr>
        <w:t>MDPI.</w:t>
      </w:r>
    </w:p>
    <w:p w14:paraId="44281955" w14:textId="5F0EA65E" w:rsidR="00DF273A" w:rsidRDefault="00DF273A" w:rsidP="00FF1C2D">
      <w:pPr>
        <w:pStyle w:val="NormalWeb"/>
        <w:numPr>
          <w:ilvl w:val="0"/>
          <w:numId w:val="2"/>
        </w:numPr>
        <w:jc w:val="both"/>
        <w:rPr>
          <w:sz w:val="20"/>
          <w:szCs w:val="20"/>
        </w:rPr>
      </w:pPr>
      <w:r w:rsidRPr="00DF273A">
        <w:rPr>
          <w:sz w:val="20"/>
          <w:szCs w:val="20"/>
        </w:rPr>
        <w:t xml:space="preserve">Jakub </w:t>
      </w:r>
      <w:r w:rsidR="00752BAF" w:rsidRPr="00DF273A">
        <w:rPr>
          <w:sz w:val="20"/>
          <w:szCs w:val="20"/>
        </w:rPr>
        <w:t>Niedoba,</w:t>
      </w:r>
      <w:r w:rsidR="00752BAF">
        <w:rPr>
          <w:sz w:val="20"/>
          <w:szCs w:val="20"/>
        </w:rPr>
        <w:t xml:space="preserve"> (2024),</w:t>
      </w:r>
      <w:r w:rsidRPr="00DF273A">
        <w:rPr>
          <w:sz w:val="20"/>
          <w:szCs w:val="20"/>
        </w:rPr>
        <w:t xml:space="preserve"> </w:t>
      </w:r>
      <w:r w:rsidR="0091086C" w:rsidRPr="00DF273A">
        <w:rPr>
          <w:sz w:val="20"/>
          <w:szCs w:val="20"/>
        </w:rPr>
        <w:t>Structural Health Monitoring Of Construction</w:t>
      </w:r>
      <w:r w:rsidRPr="00DF273A">
        <w:rPr>
          <w:sz w:val="20"/>
          <w:szCs w:val="20"/>
        </w:rPr>
        <w:t>, Acta Polytechnica CTU Proceedings 47:97–103,</w:t>
      </w:r>
    </w:p>
    <w:p w14:paraId="313DC7C5" w14:textId="6007DFF9" w:rsidR="00A71DF1" w:rsidRDefault="00A71DF1" w:rsidP="00A71DF1">
      <w:pPr>
        <w:pStyle w:val="NormalWeb"/>
        <w:numPr>
          <w:ilvl w:val="0"/>
          <w:numId w:val="2"/>
        </w:numPr>
        <w:jc w:val="both"/>
        <w:rPr>
          <w:sz w:val="20"/>
          <w:szCs w:val="20"/>
        </w:rPr>
      </w:pPr>
      <w:r w:rsidRPr="00A71DF1">
        <w:rPr>
          <w:sz w:val="20"/>
          <w:szCs w:val="20"/>
        </w:rPr>
        <w:t xml:space="preserve">Lynch, J. </w:t>
      </w:r>
      <w:r w:rsidR="00752BAF" w:rsidRPr="00A71DF1">
        <w:rPr>
          <w:sz w:val="20"/>
          <w:szCs w:val="20"/>
        </w:rPr>
        <w:t>P.</w:t>
      </w:r>
      <w:r w:rsidR="00752BAF">
        <w:rPr>
          <w:sz w:val="20"/>
          <w:szCs w:val="20"/>
        </w:rPr>
        <w:t xml:space="preserve"> (2002)</w:t>
      </w:r>
      <w:r w:rsidRPr="00A71DF1">
        <w:rPr>
          <w:sz w:val="20"/>
          <w:szCs w:val="20"/>
        </w:rPr>
        <w:t xml:space="preserve"> Decentralization of wireless monitoring and control technologies for smart civil structures, Blume</w:t>
      </w:r>
      <w:r>
        <w:rPr>
          <w:sz w:val="20"/>
          <w:szCs w:val="20"/>
        </w:rPr>
        <w:t xml:space="preserve"> </w:t>
      </w:r>
      <w:r w:rsidRPr="00A71DF1">
        <w:rPr>
          <w:sz w:val="20"/>
          <w:szCs w:val="20"/>
        </w:rPr>
        <w:t>Earthquake Engineering Center, Technical Report #140, Stanford University, Stanford, CA, USA</w:t>
      </w:r>
      <w:r w:rsidR="00752BAF">
        <w:rPr>
          <w:sz w:val="20"/>
          <w:szCs w:val="20"/>
        </w:rPr>
        <w:t>.</w:t>
      </w:r>
    </w:p>
    <w:p w14:paraId="463BFFE3" w14:textId="6EE9D498" w:rsidR="00A71DF1" w:rsidRDefault="00A71DF1" w:rsidP="00A71DF1">
      <w:pPr>
        <w:pStyle w:val="NormalWeb"/>
        <w:numPr>
          <w:ilvl w:val="0"/>
          <w:numId w:val="2"/>
        </w:numPr>
        <w:jc w:val="both"/>
        <w:rPr>
          <w:sz w:val="20"/>
          <w:szCs w:val="20"/>
        </w:rPr>
      </w:pPr>
      <w:r w:rsidRPr="00A71DF1">
        <w:rPr>
          <w:sz w:val="20"/>
          <w:szCs w:val="20"/>
        </w:rPr>
        <w:t>Aktan, A.E., Ciloglu, S.K. Grimmelsman, Pan, Q. and Catbas, F.N. (2005). Opportunities and challenges in health monitoring of constructed systems by modal analysis, Proceedings of the International Conference on Experimental Vibration Analysis for Civil Engineering Structures, Bordeaux, France.</w:t>
      </w:r>
    </w:p>
    <w:p w14:paraId="1B8DC43B" w14:textId="1CC34ED9" w:rsidR="00350F23" w:rsidRDefault="00350F23" w:rsidP="00350F23">
      <w:pPr>
        <w:pStyle w:val="NormalWeb"/>
        <w:numPr>
          <w:ilvl w:val="0"/>
          <w:numId w:val="2"/>
        </w:numPr>
        <w:jc w:val="both"/>
        <w:rPr>
          <w:sz w:val="20"/>
          <w:szCs w:val="20"/>
        </w:rPr>
      </w:pPr>
      <w:r w:rsidRPr="00350F23">
        <w:rPr>
          <w:sz w:val="20"/>
          <w:szCs w:val="20"/>
        </w:rPr>
        <w:t xml:space="preserve">Rainieri, C., Fabbrocino, G. and Cosenza, </w:t>
      </w:r>
      <w:r w:rsidR="00752BAF" w:rsidRPr="00350F23">
        <w:rPr>
          <w:sz w:val="20"/>
          <w:szCs w:val="20"/>
        </w:rPr>
        <w:t>E.</w:t>
      </w:r>
      <w:r w:rsidR="00752BAF">
        <w:rPr>
          <w:sz w:val="20"/>
          <w:szCs w:val="20"/>
        </w:rPr>
        <w:t xml:space="preserve"> (2007)</w:t>
      </w:r>
      <w:r w:rsidRPr="00350F23">
        <w:rPr>
          <w:sz w:val="20"/>
          <w:szCs w:val="20"/>
        </w:rPr>
        <w:t xml:space="preserve"> Automated Operational Modal Analysis as structural</w:t>
      </w:r>
      <w:r>
        <w:rPr>
          <w:sz w:val="20"/>
          <w:szCs w:val="20"/>
        </w:rPr>
        <w:t xml:space="preserve"> </w:t>
      </w:r>
      <w:r w:rsidRPr="00350F23">
        <w:rPr>
          <w:sz w:val="20"/>
          <w:szCs w:val="20"/>
        </w:rPr>
        <w:t>health monitoring tool: theoretical and applicative aspects, Key Engineering Materials Vol. 347, 479-484</w:t>
      </w:r>
      <w:r w:rsidR="00752BAF">
        <w:rPr>
          <w:sz w:val="20"/>
          <w:szCs w:val="20"/>
        </w:rPr>
        <w:t>.</w:t>
      </w:r>
    </w:p>
    <w:p w14:paraId="70E43CFE" w14:textId="6050EE46" w:rsidR="00350F23" w:rsidRDefault="00350F23" w:rsidP="00350F23">
      <w:pPr>
        <w:pStyle w:val="NormalWeb"/>
        <w:numPr>
          <w:ilvl w:val="0"/>
          <w:numId w:val="2"/>
        </w:numPr>
        <w:jc w:val="both"/>
        <w:rPr>
          <w:sz w:val="20"/>
          <w:szCs w:val="20"/>
        </w:rPr>
      </w:pPr>
      <w:r w:rsidRPr="00350F23">
        <w:rPr>
          <w:sz w:val="20"/>
          <w:szCs w:val="20"/>
        </w:rPr>
        <w:t>Brincker, R., Andersen, P. and Jacobsen, N.J. (2007). Automated Frequency Domain Decomposition for Operational Modal Analysis, Proceedings of the 25 th SEM International Modal Analysis Conference, Orlando,FL, USA</w:t>
      </w:r>
      <w:r>
        <w:rPr>
          <w:sz w:val="20"/>
          <w:szCs w:val="20"/>
        </w:rPr>
        <w:t>,2007</w:t>
      </w:r>
    </w:p>
    <w:p w14:paraId="7D509450" w14:textId="7AD5ADA2" w:rsidR="00350F23" w:rsidRDefault="00350F23" w:rsidP="00350F23">
      <w:pPr>
        <w:pStyle w:val="NormalWeb"/>
        <w:numPr>
          <w:ilvl w:val="0"/>
          <w:numId w:val="2"/>
        </w:numPr>
        <w:jc w:val="both"/>
        <w:rPr>
          <w:sz w:val="20"/>
          <w:szCs w:val="20"/>
        </w:rPr>
      </w:pPr>
      <w:r w:rsidRPr="00350F23">
        <w:rPr>
          <w:sz w:val="20"/>
          <w:szCs w:val="20"/>
        </w:rPr>
        <w:t xml:space="preserve">Guan, H., Karbhari, V. M. and Sikorski, </w:t>
      </w:r>
      <w:r w:rsidR="00752BAF">
        <w:rPr>
          <w:sz w:val="20"/>
          <w:szCs w:val="20"/>
        </w:rPr>
        <w:t>(2005)</w:t>
      </w:r>
      <w:r w:rsidR="00811E07" w:rsidRPr="00350F23">
        <w:rPr>
          <w:sz w:val="20"/>
          <w:szCs w:val="20"/>
        </w:rPr>
        <w:t>. Time</w:t>
      </w:r>
      <w:r w:rsidRPr="00350F23">
        <w:rPr>
          <w:sz w:val="20"/>
          <w:szCs w:val="20"/>
        </w:rPr>
        <w:t>-domain output only modal parameter extraction and its</w:t>
      </w:r>
      <w:r>
        <w:rPr>
          <w:sz w:val="20"/>
          <w:szCs w:val="20"/>
        </w:rPr>
        <w:t xml:space="preserve"> </w:t>
      </w:r>
      <w:r w:rsidRPr="00350F23">
        <w:rPr>
          <w:sz w:val="20"/>
          <w:szCs w:val="20"/>
        </w:rPr>
        <w:t>application, Proceedings of the 1st IOMAC Conference, Copenhagen, Denmark</w:t>
      </w:r>
      <w:r>
        <w:rPr>
          <w:sz w:val="20"/>
          <w:szCs w:val="20"/>
        </w:rPr>
        <w:t>,</w:t>
      </w:r>
    </w:p>
    <w:p w14:paraId="2AC0D147" w14:textId="10EF0B35" w:rsidR="00350F23" w:rsidRDefault="00350F23" w:rsidP="00350F23">
      <w:pPr>
        <w:pStyle w:val="NormalWeb"/>
        <w:numPr>
          <w:ilvl w:val="0"/>
          <w:numId w:val="2"/>
        </w:numPr>
        <w:jc w:val="both"/>
        <w:rPr>
          <w:sz w:val="20"/>
          <w:szCs w:val="20"/>
        </w:rPr>
      </w:pPr>
      <w:r w:rsidRPr="00350F23">
        <w:rPr>
          <w:sz w:val="20"/>
          <w:szCs w:val="20"/>
        </w:rPr>
        <w:t xml:space="preserve">Verboven, P., Parloo, E., Guillaume, P. and Van Overmeire, </w:t>
      </w:r>
      <w:r w:rsidR="00752BAF" w:rsidRPr="00350F23">
        <w:rPr>
          <w:sz w:val="20"/>
          <w:szCs w:val="20"/>
        </w:rPr>
        <w:t>M.</w:t>
      </w:r>
      <w:r w:rsidR="00752BAF">
        <w:rPr>
          <w:sz w:val="20"/>
          <w:szCs w:val="20"/>
        </w:rPr>
        <w:t xml:space="preserve"> (2001)</w:t>
      </w:r>
      <w:r w:rsidRPr="00350F23">
        <w:rPr>
          <w:sz w:val="20"/>
          <w:szCs w:val="20"/>
        </w:rPr>
        <w:t xml:space="preserve"> An automatic frequency domain modal parameter estimation algorithm, Proceedings of Int. Conf. on Structural System Identification, Kassel, Germany</w:t>
      </w:r>
      <w:r>
        <w:rPr>
          <w:sz w:val="20"/>
          <w:szCs w:val="20"/>
        </w:rPr>
        <w:t>,</w:t>
      </w:r>
    </w:p>
    <w:p w14:paraId="0AF9701B" w14:textId="6A1DACD8" w:rsidR="00CF4D11" w:rsidRDefault="00CF4D11" w:rsidP="00350F23">
      <w:pPr>
        <w:pStyle w:val="NormalWeb"/>
        <w:numPr>
          <w:ilvl w:val="0"/>
          <w:numId w:val="2"/>
        </w:numPr>
        <w:jc w:val="both"/>
        <w:rPr>
          <w:sz w:val="20"/>
          <w:szCs w:val="20"/>
        </w:rPr>
      </w:pPr>
      <w:r w:rsidRPr="00CF4D11">
        <w:rPr>
          <w:sz w:val="20"/>
          <w:szCs w:val="20"/>
        </w:rPr>
        <w:lastRenderedPageBreak/>
        <w:t xml:space="preserve">Li, J., Zhang, Y. and Zhu, </w:t>
      </w:r>
      <w:r w:rsidR="00752BAF">
        <w:rPr>
          <w:sz w:val="20"/>
          <w:szCs w:val="20"/>
        </w:rPr>
        <w:t>(2007)</w:t>
      </w:r>
      <w:r w:rsidRPr="00CF4D11">
        <w:rPr>
          <w:sz w:val="20"/>
          <w:szCs w:val="20"/>
        </w:rPr>
        <w:t xml:space="preserve"> wavelet-based structural damage assessment approach with progressively</w:t>
      </w:r>
      <w:r w:rsidR="008704CB">
        <w:rPr>
          <w:sz w:val="20"/>
          <w:szCs w:val="20"/>
        </w:rPr>
        <w:t xml:space="preserve"> </w:t>
      </w:r>
      <w:r w:rsidR="008704CB" w:rsidRPr="008704CB">
        <w:rPr>
          <w:sz w:val="20"/>
          <w:szCs w:val="20"/>
        </w:rPr>
        <w:t xml:space="preserve">downloaded sensor data, Smart Materials and Structures 17(2008) 015020 </w:t>
      </w:r>
    </w:p>
    <w:p w14:paraId="6587C6D7" w14:textId="69145AC4" w:rsidR="008704CB" w:rsidRDefault="008704CB" w:rsidP="008704CB">
      <w:pPr>
        <w:pStyle w:val="NormalWeb"/>
        <w:numPr>
          <w:ilvl w:val="0"/>
          <w:numId w:val="2"/>
        </w:numPr>
        <w:jc w:val="both"/>
        <w:rPr>
          <w:sz w:val="20"/>
          <w:szCs w:val="20"/>
        </w:rPr>
      </w:pPr>
      <w:r w:rsidRPr="008704CB">
        <w:rPr>
          <w:sz w:val="20"/>
          <w:szCs w:val="20"/>
        </w:rPr>
        <w:t xml:space="preserve">Mizuno, Y. and Fujino, </w:t>
      </w:r>
      <w:r w:rsidR="00752BAF" w:rsidRPr="008704CB">
        <w:rPr>
          <w:sz w:val="20"/>
          <w:szCs w:val="20"/>
        </w:rPr>
        <w:t>Y.</w:t>
      </w:r>
      <w:r w:rsidR="00752BAF">
        <w:rPr>
          <w:sz w:val="20"/>
          <w:szCs w:val="20"/>
        </w:rPr>
        <w:t xml:space="preserve"> (2007)</w:t>
      </w:r>
      <w:r w:rsidRPr="008704CB">
        <w:rPr>
          <w:sz w:val="20"/>
          <w:szCs w:val="20"/>
        </w:rPr>
        <w:t xml:space="preserve"> Wavelet decomposition approach for archiving and querying large volume of Structural Health Monitoring data, Proceedings of the 3 rd International Conference on Structural Health</w:t>
      </w:r>
      <w:r>
        <w:rPr>
          <w:sz w:val="20"/>
          <w:szCs w:val="20"/>
        </w:rPr>
        <w:t xml:space="preserve"> </w:t>
      </w:r>
      <w:r w:rsidRPr="008704CB">
        <w:rPr>
          <w:sz w:val="20"/>
          <w:szCs w:val="20"/>
        </w:rPr>
        <w:t>Monitoring of Intelligent Infrastructure, Vancouver, Canada</w:t>
      </w:r>
      <w:r w:rsidR="00752BAF">
        <w:rPr>
          <w:color w:val="000000"/>
          <w:spacing w:val="-1"/>
          <w:sz w:val="26"/>
          <w:szCs w:val="26"/>
          <w:shd w:val="clear" w:color="auto" w:fill="FFFFFF"/>
        </w:rPr>
        <w:t>.</w:t>
      </w:r>
    </w:p>
    <w:p w14:paraId="32B193C9" w14:textId="368B5ECE" w:rsidR="008704CB" w:rsidRDefault="008704CB" w:rsidP="008704CB">
      <w:pPr>
        <w:pStyle w:val="NormalWeb"/>
        <w:numPr>
          <w:ilvl w:val="0"/>
          <w:numId w:val="2"/>
        </w:numPr>
        <w:jc w:val="both"/>
        <w:rPr>
          <w:sz w:val="20"/>
          <w:szCs w:val="20"/>
        </w:rPr>
      </w:pPr>
      <w:r w:rsidRPr="008704CB">
        <w:rPr>
          <w:sz w:val="20"/>
          <w:szCs w:val="20"/>
        </w:rPr>
        <w:t xml:space="preserve">Kraemer, P. and Fritzen, </w:t>
      </w:r>
      <w:r w:rsidR="00752BAF" w:rsidRPr="008704CB">
        <w:rPr>
          <w:sz w:val="20"/>
          <w:szCs w:val="20"/>
        </w:rPr>
        <w:t>C</w:t>
      </w:r>
      <w:r w:rsidR="00752BAF">
        <w:rPr>
          <w:sz w:val="20"/>
          <w:szCs w:val="20"/>
        </w:rPr>
        <w:t xml:space="preserve"> (2007)</w:t>
      </w:r>
      <w:r w:rsidR="00752BAF" w:rsidRPr="008704CB">
        <w:rPr>
          <w:sz w:val="20"/>
          <w:szCs w:val="20"/>
        </w:rPr>
        <w:t xml:space="preserve"> -</w:t>
      </w:r>
      <w:r w:rsidRPr="008704CB">
        <w:rPr>
          <w:sz w:val="20"/>
          <w:szCs w:val="20"/>
        </w:rPr>
        <w:t>Sensor fault identification using autoregressive models and the Mutual Information concept, Key Engineering Materials Vol. 347, pp. 387-392</w:t>
      </w:r>
      <w:r w:rsidR="00752BAF">
        <w:rPr>
          <w:sz w:val="20"/>
          <w:szCs w:val="20"/>
        </w:rPr>
        <w:t>.</w:t>
      </w:r>
    </w:p>
    <w:p w14:paraId="55BF344D" w14:textId="251BFA6C" w:rsidR="00D53881" w:rsidRDefault="00D53881" w:rsidP="008704CB">
      <w:pPr>
        <w:pStyle w:val="NormalWeb"/>
        <w:numPr>
          <w:ilvl w:val="0"/>
          <w:numId w:val="2"/>
        </w:numPr>
        <w:jc w:val="both"/>
        <w:rPr>
          <w:sz w:val="20"/>
          <w:szCs w:val="20"/>
        </w:rPr>
      </w:pPr>
      <w:r w:rsidRPr="00D53881">
        <w:rPr>
          <w:sz w:val="20"/>
          <w:szCs w:val="20"/>
        </w:rPr>
        <w:t>Safak, E., Çaktı, E., &amp; Kaya</w:t>
      </w:r>
      <w:r w:rsidR="00752BAF">
        <w:rPr>
          <w:sz w:val="20"/>
          <w:szCs w:val="20"/>
        </w:rPr>
        <w:t xml:space="preserve"> (2010)</w:t>
      </w:r>
      <w:r w:rsidRPr="00D53881">
        <w:rPr>
          <w:sz w:val="20"/>
          <w:szCs w:val="20"/>
        </w:rPr>
        <w:t>, Recent Developments on Structural Health Monitoring and Data Analyses, DOI: 10.1007/978-90-481-9544-2_14</w:t>
      </w:r>
      <w:r w:rsidR="00752BAF">
        <w:rPr>
          <w:sz w:val="20"/>
          <w:szCs w:val="20"/>
        </w:rPr>
        <w:t>.</w:t>
      </w:r>
    </w:p>
    <w:p w14:paraId="19CF13B5" w14:textId="1FB5DBC4" w:rsidR="00D53881" w:rsidRDefault="00D53881" w:rsidP="008704CB">
      <w:pPr>
        <w:pStyle w:val="NormalWeb"/>
        <w:numPr>
          <w:ilvl w:val="0"/>
          <w:numId w:val="2"/>
        </w:numPr>
        <w:jc w:val="both"/>
        <w:rPr>
          <w:sz w:val="20"/>
          <w:szCs w:val="20"/>
        </w:rPr>
      </w:pPr>
      <w:r w:rsidRPr="00D53881">
        <w:rPr>
          <w:sz w:val="20"/>
          <w:szCs w:val="20"/>
        </w:rPr>
        <w:t xml:space="preserve">Victor </w:t>
      </w:r>
      <w:r w:rsidR="00752BAF" w:rsidRPr="00D53881">
        <w:rPr>
          <w:sz w:val="20"/>
          <w:szCs w:val="20"/>
        </w:rPr>
        <w:t>Giurgiutiu</w:t>
      </w:r>
      <w:r w:rsidR="00752BAF">
        <w:rPr>
          <w:sz w:val="20"/>
          <w:szCs w:val="20"/>
        </w:rPr>
        <w:t>,</w:t>
      </w:r>
      <w:r w:rsidR="00752BAF">
        <w:t xml:space="preserve"> (2007)</w:t>
      </w:r>
      <w:r w:rsidR="00752BAF" w:rsidRPr="00D53881">
        <w:rPr>
          <w:sz w:val="20"/>
          <w:szCs w:val="20"/>
        </w:rPr>
        <w:t xml:space="preserve"> Structural</w:t>
      </w:r>
      <w:r w:rsidRPr="00D53881">
        <w:rPr>
          <w:sz w:val="20"/>
          <w:szCs w:val="20"/>
        </w:rPr>
        <w:t xml:space="preserve"> Health Monitoring: with Piezoelectric Wafer Active Sensors</w:t>
      </w:r>
      <w:r>
        <w:rPr>
          <w:sz w:val="20"/>
          <w:szCs w:val="20"/>
        </w:rPr>
        <w:t>,2007.</w:t>
      </w:r>
    </w:p>
    <w:p w14:paraId="03C10A53" w14:textId="499DFB4E" w:rsidR="00676626" w:rsidRDefault="00676626" w:rsidP="008704CB">
      <w:pPr>
        <w:pStyle w:val="NormalWeb"/>
        <w:numPr>
          <w:ilvl w:val="0"/>
          <w:numId w:val="2"/>
        </w:numPr>
        <w:jc w:val="both"/>
        <w:rPr>
          <w:sz w:val="20"/>
          <w:szCs w:val="20"/>
        </w:rPr>
      </w:pPr>
      <w:r w:rsidRPr="00676626">
        <w:rPr>
          <w:sz w:val="20"/>
          <w:szCs w:val="20"/>
        </w:rPr>
        <w:t xml:space="preserve">Filho, J. V., Cadalso, M. R. R., Ledesma, N. E. C., Oliveira, M. A. D., &amp; Park, </w:t>
      </w:r>
      <w:r w:rsidR="00752BAF" w:rsidRPr="00676626">
        <w:rPr>
          <w:sz w:val="20"/>
          <w:szCs w:val="20"/>
        </w:rPr>
        <w:t>G.</w:t>
      </w:r>
      <w:r w:rsidR="00752BAF">
        <w:rPr>
          <w:sz w:val="20"/>
          <w:szCs w:val="20"/>
        </w:rPr>
        <w:t xml:space="preserve"> (2023)</w:t>
      </w:r>
      <w:r w:rsidRPr="00676626">
        <w:rPr>
          <w:sz w:val="20"/>
          <w:szCs w:val="20"/>
        </w:rPr>
        <w:t xml:space="preserve"> Crosstalk effects in matrix of </w:t>
      </w:r>
      <w:r>
        <w:rPr>
          <w:sz w:val="20"/>
          <w:szCs w:val="20"/>
        </w:rPr>
        <w:t>PZT</w:t>
      </w:r>
      <w:r w:rsidRPr="00676626">
        <w:rPr>
          <w:sz w:val="20"/>
          <w:szCs w:val="20"/>
        </w:rPr>
        <w:t xml:space="preserve"> sensors for </w:t>
      </w:r>
      <w:r>
        <w:rPr>
          <w:sz w:val="20"/>
          <w:szCs w:val="20"/>
        </w:rPr>
        <w:t>SHM</w:t>
      </w:r>
      <w:r w:rsidRPr="00676626">
        <w:rPr>
          <w:sz w:val="20"/>
          <w:szCs w:val="20"/>
        </w:rPr>
        <w:t xml:space="preserve"> applications based on the electromechanical impedance principle. </w:t>
      </w:r>
    </w:p>
    <w:p w14:paraId="6C3C5350" w14:textId="2295D94C" w:rsidR="005334E1" w:rsidRPr="00243D2C" w:rsidRDefault="005334E1" w:rsidP="008704CB">
      <w:pPr>
        <w:pStyle w:val="NormalWeb"/>
        <w:numPr>
          <w:ilvl w:val="0"/>
          <w:numId w:val="2"/>
        </w:numPr>
        <w:jc w:val="both"/>
        <w:rPr>
          <w:sz w:val="16"/>
          <w:szCs w:val="16"/>
        </w:rPr>
      </w:pPr>
      <w:r w:rsidRPr="005334E1">
        <w:rPr>
          <w:sz w:val="20"/>
          <w:szCs w:val="20"/>
        </w:rPr>
        <w:t>Hui, L., Jinping, O., &amp; Jinping, O</w:t>
      </w:r>
      <w:r w:rsidR="00752BAF">
        <w:rPr>
          <w:sz w:val="20"/>
          <w:szCs w:val="20"/>
        </w:rPr>
        <w:t xml:space="preserve"> (2011)</w:t>
      </w:r>
      <w:r w:rsidRPr="005334E1">
        <w:rPr>
          <w:sz w:val="20"/>
          <w:szCs w:val="20"/>
        </w:rPr>
        <w:t xml:space="preserve">. Structural Health Monitoring: From Sensing Technology Stepping to Health Diagnosis. </w:t>
      </w:r>
    </w:p>
    <w:p w14:paraId="1B644FA9" w14:textId="687C73C9" w:rsidR="00243D2C" w:rsidRDefault="00243D2C" w:rsidP="008704CB">
      <w:pPr>
        <w:pStyle w:val="NormalWeb"/>
        <w:numPr>
          <w:ilvl w:val="0"/>
          <w:numId w:val="2"/>
        </w:numPr>
        <w:jc w:val="both"/>
        <w:rPr>
          <w:sz w:val="20"/>
          <w:szCs w:val="20"/>
        </w:rPr>
      </w:pPr>
      <w:r w:rsidRPr="00243D2C">
        <w:rPr>
          <w:sz w:val="20"/>
          <w:szCs w:val="20"/>
        </w:rPr>
        <w:t xml:space="preserve">Frankenstein, B., Augustin, J., Hentschel, D., Schubert, F., Köhler, B., &amp; Meyendorf, </w:t>
      </w:r>
      <w:r w:rsidR="00AD5AC7" w:rsidRPr="00243D2C">
        <w:rPr>
          <w:sz w:val="20"/>
          <w:szCs w:val="20"/>
        </w:rPr>
        <w:t>N.</w:t>
      </w:r>
      <w:r w:rsidR="00AD5AC7">
        <w:rPr>
          <w:sz w:val="20"/>
          <w:szCs w:val="20"/>
        </w:rPr>
        <w:t xml:space="preserve"> (2021)</w:t>
      </w:r>
      <w:r w:rsidRPr="00243D2C">
        <w:rPr>
          <w:sz w:val="20"/>
          <w:szCs w:val="20"/>
        </w:rPr>
        <w:t xml:space="preserve"> Acoustic techniques for structural health monitoring. </w:t>
      </w:r>
    </w:p>
    <w:p w14:paraId="3F85330D" w14:textId="4A602C9D" w:rsidR="00243D2C" w:rsidRPr="00811E07" w:rsidRDefault="00243D2C" w:rsidP="008704CB">
      <w:pPr>
        <w:pStyle w:val="NormalWeb"/>
        <w:numPr>
          <w:ilvl w:val="0"/>
          <w:numId w:val="2"/>
        </w:numPr>
        <w:jc w:val="both"/>
        <w:rPr>
          <w:sz w:val="18"/>
          <w:szCs w:val="18"/>
        </w:rPr>
      </w:pPr>
      <w:r w:rsidRPr="00243D2C">
        <w:rPr>
          <w:sz w:val="20"/>
          <w:szCs w:val="20"/>
        </w:rPr>
        <w:t xml:space="preserve">Griffin, C., &amp; Giurgiutiu, V. </w:t>
      </w:r>
      <w:r w:rsidR="00AD5AC7">
        <w:rPr>
          <w:sz w:val="20"/>
          <w:szCs w:val="20"/>
        </w:rPr>
        <w:t xml:space="preserve">(2023) </w:t>
      </w:r>
      <w:r w:rsidRPr="00243D2C">
        <w:rPr>
          <w:sz w:val="20"/>
          <w:szCs w:val="20"/>
        </w:rPr>
        <w:t xml:space="preserve">Piezoelectric Wafer Active Sensor Transducers for Acoustic Emission Applications.  </w:t>
      </w:r>
    </w:p>
    <w:p w14:paraId="3605E7DC" w14:textId="4DBB635E" w:rsidR="00811E07" w:rsidRDefault="00811E07" w:rsidP="008704CB">
      <w:pPr>
        <w:pStyle w:val="NormalWeb"/>
        <w:numPr>
          <w:ilvl w:val="0"/>
          <w:numId w:val="2"/>
        </w:numPr>
        <w:jc w:val="both"/>
        <w:rPr>
          <w:sz w:val="20"/>
          <w:szCs w:val="20"/>
        </w:rPr>
      </w:pPr>
      <w:r w:rsidRPr="00811E07">
        <w:rPr>
          <w:sz w:val="20"/>
          <w:szCs w:val="20"/>
        </w:rPr>
        <w:t>Giurgiutiu, V. (2007). Structural Health Monitoring: with Piezoelectric Wafer Active Sensors</w:t>
      </w:r>
      <w:r>
        <w:rPr>
          <w:sz w:val="20"/>
          <w:szCs w:val="20"/>
        </w:rPr>
        <w:t>,2007.</w:t>
      </w:r>
    </w:p>
    <w:p w14:paraId="28DFE604" w14:textId="1B6C0CDE" w:rsidR="00811E07" w:rsidRDefault="00811E07" w:rsidP="008704CB">
      <w:pPr>
        <w:pStyle w:val="NormalWeb"/>
        <w:numPr>
          <w:ilvl w:val="0"/>
          <w:numId w:val="2"/>
        </w:numPr>
        <w:jc w:val="both"/>
        <w:rPr>
          <w:sz w:val="20"/>
          <w:szCs w:val="20"/>
        </w:rPr>
      </w:pPr>
      <w:r w:rsidRPr="00811E07">
        <w:rPr>
          <w:sz w:val="20"/>
          <w:szCs w:val="20"/>
        </w:rPr>
        <w:t>Burgos, T., &amp; Alexander</w:t>
      </w:r>
      <w:r>
        <w:rPr>
          <w:sz w:val="20"/>
          <w:szCs w:val="20"/>
        </w:rPr>
        <w:t xml:space="preserve"> </w:t>
      </w:r>
      <w:r w:rsidR="00AD5AC7">
        <w:rPr>
          <w:sz w:val="20"/>
          <w:szCs w:val="20"/>
        </w:rPr>
        <w:t>D</w:t>
      </w:r>
      <w:r w:rsidR="00AD5AC7" w:rsidRPr="00811E07">
        <w:rPr>
          <w:sz w:val="20"/>
          <w:szCs w:val="20"/>
        </w:rPr>
        <w:t>,</w:t>
      </w:r>
      <w:r w:rsidR="00AD5AC7">
        <w:rPr>
          <w:sz w:val="20"/>
          <w:szCs w:val="20"/>
        </w:rPr>
        <w:t xml:space="preserve"> (2013)</w:t>
      </w:r>
      <w:r w:rsidRPr="00811E07">
        <w:rPr>
          <w:sz w:val="20"/>
          <w:szCs w:val="20"/>
        </w:rPr>
        <w:t xml:space="preserve"> Design and validation of a structural health monitoring system for aeronautical structures</w:t>
      </w:r>
      <w:r w:rsidR="00AD5AC7">
        <w:rPr>
          <w:sz w:val="20"/>
          <w:szCs w:val="20"/>
        </w:rPr>
        <w:t>.</w:t>
      </w:r>
    </w:p>
    <w:p w14:paraId="1EFB3111" w14:textId="17B8F6F0" w:rsidR="00061D83" w:rsidRDefault="00061D83" w:rsidP="008704CB">
      <w:pPr>
        <w:pStyle w:val="NormalWeb"/>
        <w:numPr>
          <w:ilvl w:val="0"/>
          <w:numId w:val="2"/>
        </w:numPr>
        <w:jc w:val="both"/>
        <w:rPr>
          <w:sz w:val="20"/>
          <w:szCs w:val="20"/>
        </w:rPr>
      </w:pPr>
      <w:r w:rsidRPr="00061D83">
        <w:rPr>
          <w:sz w:val="20"/>
          <w:szCs w:val="20"/>
        </w:rPr>
        <w:t>Bhattacharya, S., Yadav, N., Ahmad, A., Melands</w:t>
      </w:r>
      <w:r>
        <w:rPr>
          <w:sz w:val="20"/>
          <w:szCs w:val="20"/>
        </w:rPr>
        <w:t>o</w:t>
      </w:r>
      <w:r w:rsidRPr="00061D83">
        <w:rPr>
          <w:sz w:val="20"/>
          <w:szCs w:val="20"/>
        </w:rPr>
        <w:t xml:space="preserve">, F., &amp; </w:t>
      </w:r>
      <w:r w:rsidR="00AD5AC7" w:rsidRPr="00061D83">
        <w:rPr>
          <w:sz w:val="20"/>
          <w:szCs w:val="20"/>
        </w:rPr>
        <w:t>Habib</w:t>
      </w:r>
      <w:r w:rsidR="00AD5AC7">
        <w:rPr>
          <w:sz w:val="20"/>
          <w:szCs w:val="20"/>
        </w:rPr>
        <w:t>. (2022)</w:t>
      </w:r>
      <w:r w:rsidRPr="00061D83">
        <w:rPr>
          <w:sz w:val="20"/>
          <w:szCs w:val="20"/>
        </w:rPr>
        <w:t xml:space="preserve"> A. Multiple Damage Detection in PZT Sensor Using Dual Point Contact Method. </w:t>
      </w:r>
    </w:p>
    <w:p w14:paraId="29641FF6" w14:textId="7DA4A909" w:rsidR="00F772EC" w:rsidRPr="00417358" w:rsidRDefault="00F772EC" w:rsidP="008704CB">
      <w:pPr>
        <w:pStyle w:val="NormalWeb"/>
        <w:numPr>
          <w:ilvl w:val="0"/>
          <w:numId w:val="2"/>
        </w:numPr>
        <w:jc w:val="both"/>
        <w:rPr>
          <w:sz w:val="20"/>
          <w:szCs w:val="20"/>
        </w:rPr>
      </w:pPr>
      <w:r w:rsidRPr="00F772EC">
        <w:rPr>
          <w:sz w:val="20"/>
          <w:szCs w:val="20"/>
        </w:rPr>
        <w:t xml:space="preserve">Kageyama, K., Murayama, H., </w:t>
      </w:r>
      <w:r w:rsidR="00AD5AC7" w:rsidRPr="00F772EC">
        <w:rPr>
          <w:sz w:val="20"/>
          <w:szCs w:val="20"/>
        </w:rPr>
        <w:t>Oshawa</w:t>
      </w:r>
      <w:r w:rsidRPr="00F772EC">
        <w:rPr>
          <w:sz w:val="20"/>
          <w:szCs w:val="20"/>
        </w:rPr>
        <w:t xml:space="preserve">, I., Kanai, M., Nagata, K., Machijima, Y., &amp; Matsumura, </w:t>
      </w:r>
      <w:r w:rsidR="00AD5AC7" w:rsidRPr="00F772EC">
        <w:rPr>
          <w:sz w:val="20"/>
          <w:szCs w:val="20"/>
        </w:rPr>
        <w:t>F</w:t>
      </w:r>
      <w:r w:rsidR="00AD5AC7">
        <w:rPr>
          <w:sz w:val="20"/>
          <w:szCs w:val="20"/>
        </w:rPr>
        <w:t xml:space="preserve"> (2007)</w:t>
      </w:r>
      <w:r w:rsidRPr="00F772EC">
        <w:rPr>
          <w:sz w:val="20"/>
          <w:szCs w:val="20"/>
        </w:rPr>
        <w:t xml:space="preserve">. Acoustic emission monitoring of a reinforced concrete structure by applying new fiber-optic sensors. </w:t>
      </w:r>
    </w:p>
    <w:p w14:paraId="0D6A22E4" w14:textId="19298680" w:rsidR="00417358" w:rsidRDefault="00417358" w:rsidP="008704CB">
      <w:pPr>
        <w:pStyle w:val="NormalWeb"/>
        <w:numPr>
          <w:ilvl w:val="0"/>
          <w:numId w:val="2"/>
        </w:numPr>
        <w:jc w:val="both"/>
        <w:rPr>
          <w:sz w:val="20"/>
          <w:szCs w:val="20"/>
        </w:rPr>
      </w:pPr>
      <w:r w:rsidRPr="00417358">
        <w:rPr>
          <w:sz w:val="20"/>
          <w:szCs w:val="20"/>
        </w:rPr>
        <w:t xml:space="preserve">Gayakwad, H., &amp; Thiyagarajan, </w:t>
      </w:r>
      <w:r w:rsidR="00AD5AC7" w:rsidRPr="00417358">
        <w:rPr>
          <w:sz w:val="20"/>
          <w:szCs w:val="20"/>
        </w:rPr>
        <w:t>J.</w:t>
      </w:r>
      <w:r w:rsidR="00AD5AC7">
        <w:rPr>
          <w:sz w:val="20"/>
          <w:szCs w:val="20"/>
        </w:rPr>
        <w:t xml:space="preserve"> (2022)</w:t>
      </w:r>
      <w:r w:rsidRPr="00417358">
        <w:rPr>
          <w:sz w:val="20"/>
          <w:szCs w:val="20"/>
        </w:rPr>
        <w:t xml:space="preserve"> Structural Damage Detection through EMI and Wave Propagation Techniques Using Embedded PZT Smart Sensing Units.  </w:t>
      </w:r>
    </w:p>
    <w:p w14:paraId="7E42631B" w14:textId="400609A6" w:rsidR="00417358" w:rsidRDefault="00417358" w:rsidP="008704CB">
      <w:pPr>
        <w:pStyle w:val="NormalWeb"/>
        <w:numPr>
          <w:ilvl w:val="0"/>
          <w:numId w:val="2"/>
        </w:numPr>
        <w:jc w:val="both"/>
        <w:rPr>
          <w:sz w:val="20"/>
          <w:szCs w:val="20"/>
        </w:rPr>
      </w:pPr>
      <w:r w:rsidRPr="00417358">
        <w:rPr>
          <w:sz w:val="20"/>
          <w:szCs w:val="20"/>
        </w:rPr>
        <w:t xml:space="preserve">Yang, Y., &amp; Soh, C. </w:t>
      </w:r>
      <w:r w:rsidR="00AD5AC7" w:rsidRPr="00417358">
        <w:rPr>
          <w:sz w:val="20"/>
          <w:szCs w:val="20"/>
        </w:rPr>
        <w:t>K.</w:t>
      </w:r>
      <w:r w:rsidR="00AD5AC7">
        <w:rPr>
          <w:sz w:val="20"/>
          <w:szCs w:val="20"/>
        </w:rPr>
        <w:t xml:space="preserve"> (2009)</w:t>
      </w:r>
      <w:r w:rsidRPr="00417358">
        <w:rPr>
          <w:sz w:val="20"/>
          <w:szCs w:val="20"/>
        </w:rPr>
        <w:t xml:space="preserve"> Piezoelectric impedance transducers for structural health monitoring of civil infrastructure systems.  </w:t>
      </w:r>
    </w:p>
    <w:p w14:paraId="678345ED" w14:textId="7CF30BDF" w:rsidR="00417358" w:rsidRDefault="00417358" w:rsidP="008704CB">
      <w:pPr>
        <w:pStyle w:val="NormalWeb"/>
        <w:numPr>
          <w:ilvl w:val="0"/>
          <w:numId w:val="2"/>
        </w:numPr>
        <w:jc w:val="both"/>
        <w:rPr>
          <w:sz w:val="20"/>
          <w:szCs w:val="20"/>
        </w:rPr>
      </w:pPr>
      <w:r w:rsidRPr="00417358">
        <w:rPr>
          <w:sz w:val="20"/>
          <w:szCs w:val="20"/>
        </w:rPr>
        <w:t xml:space="preserve">Xie, H. Y., Liang, T. T., Babiceanu, R. F., &amp; Lu, C. </w:t>
      </w:r>
      <w:r w:rsidR="00AD5AC7" w:rsidRPr="00417358">
        <w:rPr>
          <w:sz w:val="20"/>
          <w:szCs w:val="20"/>
        </w:rPr>
        <w:t>W.</w:t>
      </w:r>
      <w:r w:rsidR="00AD5AC7">
        <w:rPr>
          <w:sz w:val="20"/>
          <w:szCs w:val="20"/>
        </w:rPr>
        <w:t xml:space="preserve"> (2008)</w:t>
      </w:r>
      <w:r w:rsidRPr="00417358">
        <w:rPr>
          <w:sz w:val="20"/>
          <w:szCs w:val="20"/>
        </w:rPr>
        <w:t xml:space="preserve"> Framework of a Smart Local Infrastructure Management System. </w:t>
      </w:r>
    </w:p>
    <w:p w14:paraId="68A5E34F" w14:textId="5E969C26" w:rsidR="00CB38E8" w:rsidRPr="00A74601" w:rsidRDefault="00CB38E8" w:rsidP="008704CB">
      <w:pPr>
        <w:pStyle w:val="NormalWeb"/>
        <w:numPr>
          <w:ilvl w:val="0"/>
          <w:numId w:val="2"/>
        </w:numPr>
        <w:jc w:val="both"/>
        <w:rPr>
          <w:sz w:val="20"/>
          <w:szCs w:val="20"/>
        </w:rPr>
      </w:pPr>
      <w:r w:rsidRPr="00CB38E8">
        <w:rPr>
          <w:sz w:val="20"/>
          <w:szCs w:val="20"/>
        </w:rPr>
        <w:t xml:space="preserve">M, M., </w:t>
      </w:r>
      <w:r w:rsidR="00AD5AC7" w:rsidRPr="00CB38E8">
        <w:rPr>
          <w:sz w:val="20"/>
          <w:szCs w:val="20"/>
        </w:rPr>
        <w:t>Krishnapillai,</w:t>
      </w:r>
      <w:r w:rsidR="00AD5AC7">
        <w:rPr>
          <w:sz w:val="20"/>
          <w:szCs w:val="20"/>
        </w:rPr>
        <w:t xml:space="preserve"> (2022)</w:t>
      </w:r>
      <w:r w:rsidR="00AD5AC7" w:rsidRPr="00CB38E8">
        <w:rPr>
          <w:sz w:val="20"/>
          <w:szCs w:val="20"/>
        </w:rPr>
        <w:t xml:space="preserve"> Novel</w:t>
      </w:r>
      <w:r w:rsidRPr="00CB38E8">
        <w:rPr>
          <w:sz w:val="20"/>
          <w:szCs w:val="20"/>
        </w:rPr>
        <w:t xml:space="preserve"> PZT Sensor Bonding Technique for Structural Health Monitoring Application.</w:t>
      </w:r>
      <w:r w:rsidRPr="00A74601">
        <w:rPr>
          <w:sz w:val="20"/>
          <w:szCs w:val="20"/>
        </w:rPr>
        <w:t xml:space="preserve"> </w:t>
      </w:r>
    </w:p>
    <w:p w14:paraId="0B6E6B16" w14:textId="52F13B04" w:rsidR="00A74601" w:rsidRDefault="00A74601" w:rsidP="008704CB">
      <w:pPr>
        <w:pStyle w:val="NormalWeb"/>
        <w:numPr>
          <w:ilvl w:val="0"/>
          <w:numId w:val="2"/>
        </w:numPr>
        <w:jc w:val="both"/>
        <w:rPr>
          <w:sz w:val="20"/>
          <w:szCs w:val="20"/>
        </w:rPr>
      </w:pPr>
      <w:r w:rsidRPr="00A74601">
        <w:rPr>
          <w:sz w:val="20"/>
          <w:szCs w:val="20"/>
        </w:rPr>
        <w:t xml:space="preserve">Baker, D. J., Gonder, C. A., Williams, F., Bahoura, M., &amp; Myers, O. J. (2014). Design and simulation of PZT-based MEMS piezoelectric sensors. </w:t>
      </w:r>
    </w:p>
    <w:p w14:paraId="6EF4BEAF" w14:textId="0B71E0CC" w:rsidR="00A74601" w:rsidRPr="00A74601" w:rsidRDefault="00A74601" w:rsidP="008704CB">
      <w:pPr>
        <w:pStyle w:val="NormalWeb"/>
        <w:numPr>
          <w:ilvl w:val="0"/>
          <w:numId w:val="2"/>
        </w:numPr>
        <w:jc w:val="both"/>
        <w:rPr>
          <w:sz w:val="20"/>
          <w:szCs w:val="20"/>
        </w:rPr>
      </w:pPr>
      <w:r w:rsidRPr="00A74601">
        <w:rPr>
          <w:sz w:val="20"/>
          <w:szCs w:val="20"/>
        </w:rPr>
        <w:t>Hoshyarmanesh, H., Ebrahimi, N., Jafari, A., Hoshyarmanesh, P., Kim, M., &amp; Park, H. H. (2018). PZT/PZT and PZT/BIT composite piezo-sensors in aerospace SHM applications: Photochemical metal organic + infiltration deposition and characterization</w:t>
      </w:r>
      <w:r>
        <w:rPr>
          <w:sz w:val="20"/>
          <w:szCs w:val="20"/>
        </w:rPr>
        <w:t>.</w:t>
      </w:r>
      <w:r w:rsidRPr="00A74601">
        <w:rPr>
          <w:sz w:val="20"/>
          <w:szCs w:val="20"/>
        </w:rPr>
        <w:t xml:space="preserve"> </w:t>
      </w:r>
    </w:p>
    <w:p w14:paraId="724DA87E" w14:textId="2AC9AB82" w:rsidR="00A74601" w:rsidRPr="00FD5D36" w:rsidRDefault="00A74601" w:rsidP="00A74601">
      <w:pPr>
        <w:pStyle w:val="NormalWeb"/>
        <w:numPr>
          <w:ilvl w:val="0"/>
          <w:numId w:val="2"/>
        </w:numPr>
        <w:jc w:val="both"/>
        <w:rPr>
          <w:sz w:val="20"/>
          <w:szCs w:val="20"/>
        </w:rPr>
      </w:pPr>
      <w:r w:rsidRPr="00A74601">
        <w:rPr>
          <w:sz w:val="20"/>
          <w:szCs w:val="20"/>
        </w:rPr>
        <w:t>Tsai, J.-Z., Chen, C.-J., Chen, W.-Y., Liu, J.-T., Liao, C. Y., &amp; Hsin, Y.-M. (2009). A new PZT piezoelectric sensor</w:t>
      </w:r>
      <w:r w:rsidR="007D5E9E">
        <w:rPr>
          <w:sz w:val="20"/>
          <w:szCs w:val="20"/>
        </w:rPr>
        <w:t xml:space="preserve"> </w:t>
      </w:r>
      <w:r w:rsidRPr="00A74601">
        <w:rPr>
          <w:sz w:val="20"/>
          <w:szCs w:val="20"/>
        </w:rPr>
        <w:t xml:space="preserve">for gravimetric applications using the resonance-frequency </w:t>
      </w:r>
      <w:r w:rsidR="007D5E9E" w:rsidRPr="00A74601">
        <w:rPr>
          <w:sz w:val="20"/>
          <w:szCs w:val="20"/>
        </w:rPr>
        <w:t xml:space="preserve">detection. </w:t>
      </w:r>
    </w:p>
    <w:p w14:paraId="6514313F" w14:textId="15C552F3" w:rsidR="00C61EE9" w:rsidRPr="00FD5D36" w:rsidRDefault="00C61EE9" w:rsidP="00A74601">
      <w:pPr>
        <w:pStyle w:val="NormalWeb"/>
        <w:numPr>
          <w:ilvl w:val="0"/>
          <w:numId w:val="2"/>
        </w:numPr>
        <w:jc w:val="both"/>
        <w:rPr>
          <w:sz w:val="20"/>
          <w:szCs w:val="20"/>
        </w:rPr>
      </w:pPr>
      <w:r w:rsidRPr="00FD5D36">
        <w:rPr>
          <w:sz w:val="20"/>
          <w:szCs w:val="20"/>
        </w:rPr>
        <w:t xml:space="preserve">Bull, L. A., Gardner, P., Rogers, T. J., Cross, E. J., Dervilis, N., &amp; Worden, K. (2021). Probabilistic Inference for Structural Health Monitoring: New Modes of Learning from Data. </w:t>
      </w:r>
    </w:p>
    <w:p w14:paraId="73786626" w14:textId="0A1331B1" w:rsidR="00C67198" w:rsidRPr="00FD5D36" w:rsidRDefault="00C67198" w:rsidP="00A74601">
      <w:pPr>
        <w:pStyle w:val="NormalWeb"/>
        <w:numPr>
          <w:ilvl w:val="0"/>
          <w:numId w:val="2"/>
        </w:numPr>
        <w:jc w:val="both"/>
        <w:rPr>
          <w:sz w:val="20"/>
          <w:szCs w:val="20"/>
        </w:rPr>
      </w:pPr>
      <w:r w:rsidRPr="00FD5D36">
        <w:rPr>
          <w:sz w:val="20"/>
          <w:szCs w:val="20"/>
        </w:rPr>
        <w:t>Galarza, N., Rubio, B., Oliván, A. D., Boto, F., Gil, D., Rubio, J., &amp; Moreno, E. (2016). Implementation of Signal Processing Methods in a Structural Health Monitoring (SHM) System based on Ultrasonic Guided Waves for Defect Detection in Different Materials and Structures. </w:t>
      </w:r>
    </w:p>
    <w:p w14:paraId="1D660C79" w14:textId="4E0BFB02" w:rsidR="00C67198" w:rsidRPr="00FD5D36" w:rsidRDefault="00C67198" w:rsidP="00A74601">
      <w:pPr>
        <w:pStyle w:val="NormalWeb"/>
        <w:numPr>
          <w:ilvl w:val="0"/>
          <w:numId w:val="2"/>
        </w:numPr>
        <w:jc w:val="both"/>
        <w:rPr>
          <w:sz w:val="20"/>
          <w:szCs w:val="20"/>
        </w:rPr>
      </w:pPr>
      <w:r w:rsidRPr="00FD5D36">
        <w:rPr>
          <w:sz w:val="20"/>
          <w:szCs w:val="20"/>
        </w:rPr>
        <w:t xml:space="preserve">Mironovs, D., &amp; Mironov, A (2018). Vibration Based Signal Processing Algorithm for Modal Characteristics Change Assessment. </w:t>
      </w:r>
    </w:p>
    <w:p w14:paraId="0D9D7222" w14:textId="3CA9678D" w:rsidR="00FD5D36" w:rsidRDefault="00FD5D36" w:rsidP="00A74601">
      <w:pPr>
        <w:pStyle w:val="NormalWeb"/>
        <w:numPr>
          <w:ilvl w:val="0"/>
          <w:numId w:val="2"/>
        </w:numPr>
        <w:jc w:val="both"/>
        <w:rPr>
          <w:sz w:val="20"/>
          <w:szCs w:val="20"/>
        </w:rPr>
      </w:pPr>
      <w:r w:rsidRPr="00FD5D36">
        <w:rPr>
          <w:sz w:val="20"/>
          <w:szCs w:val="20"/>
        </w:rPr>
        <w:t>Gorski, J.,</w:t>
      </w:r>
      <w:r w:rsidRPr="00180DF3">
        <w:rPr>
          <w:sz w:val="20"/>
          <w:szCs w:val="20"/>
        </w:rPr>
        <w:t xml:space="preserve"> Dziendzikowski, M., &amp; Dworakowski, Z. (2021). Recommendation System for Signal Processing in SHM. </w:t>
      </w:r>
    </w:p>
    <w:p w14:paraId="36945F0A" w14:textId="43D2BDFC" w:rsidR="00180DF3" w:rsidRPr="00180DF3" w:rsidRDefault="00180DF3" w:rsidP="00180DF3">
      <w:pPr>
        <w:pStyle w:val="NormalWeb"/>
        <w:numPr>
          <w:ilvl w:val="0"/>
          <w:numId w:val="2"/>
        </w:numPr>
        <w:jc w:val="both"/>
        <w:rPr>
          <w:sz w:val="20"/>
          <w:szCs w:val="20"/>
        </w:rPr>
      </w:pPr>
      <w:r w:rsidRPr="00180DF3">
        <w:rPr>
          <w:sz w:val="20"/>
          <w:szCs w:val="20"/>
        </w:rPr>
        <w:t>Bhuiyan, Z. A., Wang, G., Cao, J., &amp; Wu, J. (2014). Sensor Placement with Multiple Objectives for Structural Health Monitoring.</w:t>
      </w:r>
    </w:p>
    <w:p w14:paraId="41BD1DD0" w14:textId="06CF3A1A" w:rsidR="00180DF3" w:rsidRDefault="00180DF3" w:rsidP="00180DF3">
      <w:pPr>
        <w:pStyle w:val="NormalWeb"/>
        <w:numPr>
          <w:ilvl w:val="0"/>
          <w:numId w:val="2"/>
        </w:numPr>
        <w:jc w:val="both"/>
        <w:rPr>
          <w:sz w:val="20"/>
          <w:szCs w:val="20"/>
        </w:rPr>
      </w:pPr>
      <w:r w:rsidRPr="00180DF3">
        <w:rPr>
          <w:sz w:val="20"/>
          <w:szCs w:val="20"/>
        </w:rPr>
        <w:t xml:space="preserve">Yang, J. X., &amp; Zhang, L. W. (2012). Optimization of Sensor Placement in SHM Based on the Dual Coded Genetic Algorithm. </w:t>
      </w:r>
    </w:p>
    <w:p w14:paraId="56329F5F" w14:textId="56F4AAD8" w:rsidR="00180DF3" w:rsidRDefault="00180DF3" w:rsidP="00180DF3">
      <w:pPr>
        <w:pStyle w:val="NormalWeb"/>
        <w:numPr>
          <w:ilvl w:val="0"/>
          <w:numId w:val="2"/>
        </w:numPr>
        <w:jc w:val="both"/>
        <w:rPr>
          <w:sz w:val="20"/>
          <w:szCs w:val="20"/>
        </w:rPr>
      </w:pPr>
      <w:r w:rsidRPr="00180DF3">
        <w:rPr>
          <w:sz w:val="20"/>
          <w:szCs w:val="20"/>
        </w:rPr>
        <w:t xml:space="preserve">Guratzsch, R. F., Mahadevan, S., Pettit, C. L., Derriso, M. M., &amp; Afb, W.-P. (2005). Sensor Placement Optimization for SHM Systems Under Uncertainty. </w:t>
      </w:r>
    </w:p>
    <w:p w14:paraId="33FB4D0F" w14:textId="034B118A" w:rsidR="008F50FA" w:rsidRPr="008F50FA" w:rsidRDefault="008F50FA" w:rsidP="00180DF3">
      <w:pPr>
        <w:pStyle w:val="NormalWeb"/>
        <w:numPr>
          <w:ilvl w:val="0"/>
          <w:numId w:val="2"/>
        </w:numPr>
        <w:jc w:val="both"/>
        <w:rPr>
          <w:sz w:val="20"/>
          <w:szCs w:val="20"/>
        </w:rPr>
      </w:pPr>
      <w:r w:rsidRPr="008F50FA">
        <w:rPr>
          <w:sz w:val="20"/>
          <w:szCs w:val="20"/>
        </w:rPr>
        <w:t xml:space="preserve">Zhang, B. Y., &amp; Ni, Y. (2023). A data-driven sensor placement strategy for reconstruction of mode shapes by using recurrent Gaussian process regression. </w:t>
      </w:r>
    </w:p>
    <w:p w14:paraId="37F1CEAB" w14:textId="71EC9247" w:rsidR="008F50FA" w:rsidRDefault="008F50FA" w:rsidP="00180DF3">
      <w:pPr>
        <w:pStyle w:val="NormalWeb"/>
        <w:numPr>
          <w:ilvl w:val="0"/>
          <w:numId w:val="2"/>
        </w:numPr>
        <w:jc w:val="both"/>
        <w:rPr>
          <w:sz w:val="20"/>
          <w:szCs w:val="20"/>
        </w:rPr>
      </w:pPr>
      <w:r>
        <w:rPr>
          <w:rFonts w:ascii="Segoe UI" w:hAnsi="Segoe UI" w:cs="Segoe UI"/>
          <w:color w:val="030303"/>
          <w:shd w:val="clear" w:color="auto" w:fill="FFFFFF"/>
        </w:rPr>
        <w:t> </w:t>
      </w:r>
      <w:r w:rsidRPr="008F50FA">
        <w:rPr>
          <w:sz w:val="20"/>
          <w:szCs w:val="20"/>
        </w:rPr>
        <w:t xml:space="preserve">Masciotta, M. G., Barontini, A., Brando, G., &amp; Lourenço, P. B. (2023). Optimization of Sensor Configurations for Cost-Efficient Monitoring of Infrastructure Systems. </w:t>
      </w:r>
    </w:p>
    <w:p w14:paraId="3CF697C2" w14:textId="1BB4A203" w:rsidR="003E19DA" w:rsidRPr="00180DF3" w:rsidRDefault="003E19DA" w:rsidP="00180DF3">
      <w:pPr>
        <w:pStyle w:val="NormalWeb"/>
        <w:numPr>
          <w:ilvl w:val="0"/>
          <w:numId w:val="2"/>
        </w:numPr>
        <w:jc w:val="both"/>
        <w:rPr>
          <w:sz w:val="20"/>
          <w:szCs w:val="20"/>
        </w:rPr>
      </w:pPr>
      <w:r w:rsidRPr="003E19DA">
        <w:rPr>
          <w:sz w:val="20"/>
          <w:szCs w:val="20"/>
        </w:rPr>
        <w:lastRenderedPageBreak/>
        <w:t xml:space="preserve">Gomes, G. F., Almeida, F. A. de., Alexandrino, P. da S. L., Cunha, S. S. da., Sousa, B. S. de., &amp; Ancelotti, A. C. (2019). A multiobjective sensor placement optimization for SHM systems considering Fisher information matrix and mode shape interpolation.  </w:t>
      </w:r>
    </w:p>
    <w:p w14:paraId="002A5CBC" w14:textId="77777777" w:rsidR="003C04E3" w:rsidRPr="00A969E4" w:rsidRDefault="003C04E3" w:rsidP="001C4406">
      <w:pPr>
        <w:pStyle w:val="BodyText"/>
      </w:pPr>
    </w:p>
    <w:sectPr w:rsidR="003C04E3" w:rsidRPr="00A969E4" w:rsidSect="001E2D8A">
      <w:pgSz w:w="11900" w:h="16840" w:code="9"/>
      <w:pgMar w:top="1418" w:right="1134" w:bottom="1418" w:left="1134" w:header="0" w:footer="62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728C7"/>
    <w:multiLevelType w:val="multilevel"/>
    <w:tmpl w:val="206AC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D63B82"/>
    <w:multiLevelType w:val="multilevel"/>
    <w:tmpl w:val="643A94A6"/>
    <w:lvl w:ilvl="0">
      <w:start w:val="5"/>
      <w:numFmt w:val="decimal"/>
      <w:lvlText w:val="%1"/>
      <w:lvlJc w:val="left"/>
      <w:pPr>
        <w:ind w:left="360" w:hanging="360"/>
      </w:pPr>
      <w:rPr>
        <w:rFonts w:hint="default"/>
        <w:b/>
        <w:sz w:val="20"/>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sz w:val="20"/>
      </w:rPr>
    </w:lvl>
    <w:lvl w:ilvl="3">
      <w:start w:val="1"/>
      <w:numFmt w:val="decimal"/>
      <w:lvlText w:val="%1.%2.%3.%4"/>
      <w:lvlJc w:val="left"/>
      <w:pPr>
        <w:ind w:left="720" w:hanging="720"/>
      </w:pPr>
      <w:rPr>
        <w:rFonts w:hint="default"/>
        <w:b/>
        <w:sz w:val="20"/>
      </w:rPr>
    </w:lvl>
    <w:lvl w:ilvl="4">
      <w:start w:val="1"/>
      <w:numFmt w:val="decimal"/>
      <w:lvlText w:val="%1.%2.%3.%4.%5"/>
      <w:lvlJc w:val="left"/>
      <w:pPr>
        <w:ind w:left="1080" w:hanging="1080"/>
      </w:pPr>
      <w:rPr>
        <w:rFonts w:hint="default"/>
        <w:b/>
        <w:sz w:val="20"/>
      </w:rPr>
    </w:lvl>
    <w:lvl w:ilvl="5">
      <w:start w:val="1"/>
      <w:numFmt w:val="decimal"/>
      <w:lvlText w:val="%1.%2.%3.%4.%5.%6"/>
      <w:lvlJc w:val="left"/>
      <w:pPr>
        <w:ind w:left="1080" w:hanging="1080"/>
      </w:pPr>
      <w:rPr>
        <w:rFonts w:hint="default"/>
        <w:b/>
        <w:sz w:val="20"/>
      </w:rPr>
    </w:lvl>
    <w:lvl w:ilvl="6">
      <w:start w:val="1"/>
      <w:numFmt w:val="decimal"/>
      <w:lvlText w:val="%1.%2.%3.%4.%5.%6.%7"/>
      <w:lvlJc w:val="left"/>
      <w:pPr>
        <w:ind w:left="1440" w:hanging="1440"/>
      </w:pPr>
      <w:rPr>
        <w:rFonts w:hint="default"/>
        <w:b/>
        <w:sz w:val="20"/>
      </w:rPr>
    </w:lvl>
    <w:lvl w:ilvl="7">
      <w:start w:val="1"/>
      <w:numFmt w:val="decimal"/>
      <w:lvlText w:val="%1.%2.%3.%4.%5.%6.%7.%8"/>
      <w:lvlJc w:val="left"/>
      <w:pPr>
        <w:ind w:left="1440" w:hanging="1440"/>
      </w:pPr>
      <w:rPr>
        <w:rFonts w:hint="default"/>
        <w:b/>
        <w:sz w:val="20"/>
      </w:rPr>
    </w:lvl>
    <w:lvl w:ilvl="8">
      <w:start w:val="1"/>
      <w:numFmt w:val="decimal"/>
      <w:lvlText w:val="%1.%2.%3.%4.%5.%6.%7.%8.%9"/>
      <w:lvlJc w:val="left"/>
      <w:pPr>
        <w:ind w:left="1800" w:hanging="1800"/>
      </w:pPr>
      <w:rPr>
        <w:rFonts w:hint="default"/>
        <w:b/>
        <w:sz w:val="20"/>
      </w:rPr>
    </w:lvl>
  </w:abstractNum>
  <w:abstractNum w:abstractNumId="2" w15:restartNumberingAfterBreak="0">
    <w:nsid w:val="11CB408E"/>
    <w:multiLevelType w:val="hybridMultilevel"/>
    <w:tmpl w:val="A9C68C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6CB18C3"/>
    <w:multiLevelType w:val="hybridMultilevel"/>
    <w:tmpl w:val="A9C68C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F750E74"/>
    <w:multiLevelType w:val="hybridMultilevel"/>
    <w:tmpl w:val="A9C68C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08F4E4E"/>
    <w:multiLevelType w:val="hybridMultilevel"/>
    <w:tmpl w:val="A6C68508"/>
    <w:lvl w:ilvl="0" w:tplc="40090001">
      <w:start w:val="1"/>
      <w:numFmt w:val="bullet"/>
      <w:lvlText w:val=""/>
      <w:lvlJc w:val="left"/>
      <w:pPr>
        <w:ind w:left="1080" w:hanging="360"/>
      </w:pPr>
      <w:rPr>
        <w:rFonts w:ascii="Symbol" w:hAnsi="Symbol" w:cs="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cs="Wingdings" w:hint="default"/>
      </w:rPr>
    </w:lvl>
    <w:lvl w:ilvl="3" w:tplc="40090001" w:tentative="1">
      <w:start w:val="1"/>
      <w:numFmt w:val="bullet"/>
      <w:lvlText w:val=""/>
      <w:lvlJc w:val="left"/>
      <w:pPr>
        <w:ind w:left="3240" w:hanging="360"/>
      </w:pPr>
      <w:rPr>
        <w:rFonts w:ascii="Symbol" w:hAnsi="Symbol" w:cs="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cs="Wingdings" w:hint="default"/>
      </w:rPr>
    </w:lvl>
    <w:lvl w:ilvl="6" w:tplc="40090001" w:tentative="1">
      <w:start w:val="1"/>
      <w:numFmt w:val="bullet"/>
      <w:lvlText w:val=""/>
      <w:lvlJc w:val="left"/>
      <w:pPr>
        <w:ind w:left="5400" w:hanging="360"/>
      </w:pPr>
      <w:rPr>
        <w:rFonts w:ascii="Symbol" w:hAnsi="Symbol" w:cs="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cs="Wingdings" w:hint="default"/>
      </w:rPr>
    </w:lvl>
  </w:abstractNum>
  <w:abstractNum w:abstractNumId="6" w15:restartNumberingAfterBreak="0">
    <w:nsid w:val="23536F5B"/>
    <w:multiLevelType w:val="hybridMultilevel"/>
    <w:tmpl w:val="A9C68C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95B3108"/>
    <w:multiLevelType w:val="hybridMultilevel"/>
    <w:tmpl w:val="54D0002A"/>
    <w:lvl w:ilvl="0" w:tplc="40090001">
      <w:start w:val="1"/>
      <w:numFmt w:val="bullet"/>
      <w:lvlText w:val=""/>
      <w:lvlJc w:val="left"/>
      <w:pPr>
        <w:ind w:left="720" w:hanging="360"/>
      </w:pPr>
      <w:rPr>
        <w:rFonts w:ascii="Symbol" w:hAnsi="Symbol" w:cs="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cs="Wingdings" w:hint="default"/>
      </w:rPr>
    </w:lvl>
    <w:lvl w:ilvl="3" w:tplc="40090001" w:tentative="1">
      <w:start w:val="1"/>
      <w:numFmt w:val="bullet"/>
      <w:lvlText w:val=""/>
      <w:lvlJc w:val="left"/>
      <w:pPr>
        <w:ind w:left="2880" w:hanging="360"/>
      </w:pPr>
      <w:rPr>
        <w:rFonts w:ascii="Symbol" w:hAnsi="Symbol" w:cs="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cs="Wingdings" w:hint="default"/>
      </w:rPr>
    </w:lvl>
    <w:lvl w:ilvl="6" w:tplc="40090001" w:tentative="1">
      <w:start w:val="1"/>
      <w:numFmt w:val="bullet"/>
      <w:lvlText w:val=""/>
      <w:lvlJc w:val="left"/>
      <w:pPr>
        <w:ind w:left="5040" w:hanging="360"/>
      </w:pPr>
      <w:rPr>
        <w:rFonts w:ascii="Symbol" w:hAnsi="Symbol" w:cs="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312F09B8"/>
    <w:multiLevelType w:val="multilevel"/>
    <w:tmpl w:val="1A56D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4D0B12"/>
    <w:multiLevelType w:val="hybridMultilevel"/>
    <w:tmpl w:val="A4E8C320"/>
    <w:lvl w:ilvl="0" w:tplc="3BBAC34C">
      <w:start w:val="1"/>
      <w:numFmt w:val="decimal"/>
      <w:lvlText w:val="%1."/>
      <w:lvlJc w:val="left"/>
      <w:pPr>
        <w:ind w:left="720" w:hanging="360"/>
      </w:pPr>
      <w:rPr>
        <w:sz w:val="20"/>
        <w:szCs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604078B"/>
    <w:multiLevelType w:val="multilevel"/>
    <w:tmpl w:val="41944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EA33FE"/>
    <w:multiLevelType w:val="multilevel"/>
    <w:tmpl w:val="84704A3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4265BD"/>
    <w:multiLevelType w:val="hybridMultilevel"/>
    <w:tmpl w:val="A9C68C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07B512A"/>
    <w:multiLevelType w:val="hybridMultilevel"/>
    <w:tmpl w:val="A9C68C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1C078A4"/>
    <w:multiLevelType w:val="multilevel"/>
    <w:tmpl w:val="ED78A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364662"/>
    <w:multiLevelType w:val="hybridMultilevel"/>
    <w:tmpl w:val="A9C68C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BB7492E"/>
    <w:multiLevelType w:val="hybridMultilevel"/>
    <w:tmpl w:val="A9C68C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E1F1A6D"/>
    <w:multiLevelType w:val="hybridMultilevel"/>
    <w:tmpl w:val="A9C68C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F947643"/>
    <w:multiLevelType w:val="hybridMultilevel"/>
    <w:tmpl w:val="7C30A7D4"/>
    <w:lvl w:ilvl="0" w:tplc="40090001">
      <w:start w:val="1"/>
      <w:numFmt w:val="bullet"/>
      <w:lvlText w:val=""/>
      <w:lvlJc w:val="left"/>
      <w:pPr>
        <w:ind w:left="720" w:hanging="360"/>
      </w:pPr>
      <w:rPr>
        <w:rFonts w:ascii="Symbol" w:hAnsi="Symbol" w:cs="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cs="Wingdings" w:hint="default"/>
      </w:rPr>
    </w:lvl>
    <w:lvl w:ilvl="3" w:tplc="40090001" w:tentative="1">
      <w:start w:val="1"/>
      <w:numFmt w:val="bullet"/>
      <w:lvlText w:val=""/>
      <w:lvlJc w:val="left"/>
      <w:pPr>
        <w:ind w:left="2880" w:hanging="360"/>
      </w:pPr>
      <w:rPr>
        <w:rFonts w:ascii="Symbol" w:hAnsi="Symbol" w:cs="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cs="Wingdings" w:hint="default"/>
      </w:rPr>
    </w:lvl>
    <w:lvl w:ilvl="6" w:tplc="40090001" w:tentative="1">
      <w:start w:val="1"/>
      <w:numFmt w:val="bullet"/>
      <w:lvlText w:val=""/>
      <w:lvlJc w:val="left"/>
      <w:pPr>
        <w:ind w:left="5040" w:hanging="360"/>
      </w:pPr>
      <w:rPr>
        <w:rFonts w:ascii="Symbol" w:hAnsi="Symbol" w:cs="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52D4BC5"/>
    <w:multiLevelType w:val="hybridMultilevel"/>
    <w:tmpl w:val="A9C68C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69CC73A9"/>
    <w:multiLevelType w:val="hybridMultilevel"/>
    <w:tmpl w:val="AF8C00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7455276A"/>
    <w:multiLevelType w:val="multilevel"/>
    <w:tmpl w:val="8A240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427D32"/>
    <w:multiLevelType w:val="multilevel"/>
    <w:tmpl w:val="8F949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9"/>
  </w:num>
  <w:num w:numId="3">
    <w:abstractNumId w:val="16"/>
  </w:num>
  <w:num w:numId="4">
    <w:abstractNumId w:val="4"/>
  </w:num>
  <w:num w:numId="5">
    <w:abstractNumId w:val="19"/>
  </w:num>
  <w:num w:numId="6">
    <w:abstractNumId w:val="3"/>
  </w:num>
  <w:num w:numId="7">
    <w:abstractNumId w:val="2"/>
  </w:num>
  <w:num w:numId="8">
    <w:abstractNumId w:val="6"/>
  </w:num>
  <w:num w:numId="9">
    <w:abstractNumId w:val="12"/>
  </w:num>
  <w:num w:numId="10">
    <w:abstractNumId w:val="17"/>
  </w:num>
  <w:num w:numId="11">
    <w:abstractNumId w:val="15"/>
  </w:num>
  <w:num w:numId="12">
    <w:abstractNumId w:val="13"/>
  </w:num>
  <w:num w:numId="13">
    <w:abstractNumId w:val="22"/>
  </w:num>
  <w:num w:numId="14">
    <w:abstractNumId w:val="18"/>
  </w:num>
  <w:num w:numId="15">
    <w:abstractNumId w:val="14"/>
  </w:num>
  <w:num w:numId="16">
    <w:abstractNumId w:val="0"/>
  </w:num>
  <w:num w:numId="17">
    <w:abstractNumId w:val="10"/>
  </w:num>
  <w:num w:numId="18">
    <w:abstractNumId w:val="8"/>
  </w:num>
  <w:num w:numId="19">
    <w:abstractNumId w:val="7"/>
  </w:num>
  <w:num w:numId="20">
    <w:abstractNumId w:val="11"/>
  </w:num>
  <w:num w:numId="21">
    <w:abstractNumId w:val="21"/>
  </w:num>
  <w:num w:numId="22">
    <w:abstractNumId w:val="5"/>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D8A"/>
    <w:rsid w:val="00011611"/>
    <w:rsid w:val="00041941"/>
    <w:rsid w:val="00061D83"/>
    <w:rsid w:val="00072F50"/>
    <w:rsid w:val="000F4285"/>
    <w:rsid w:val="001558E9"/>
    <w:rsid w:val="00180DF3"/>
    <w:rsid w:val="001864D3"/>
    <w:rsid w:val="0019532A"/>
    <w:rsid w:val="001C4406"/>
    <w:rsid w:val="001C6523"/>
    <w:rsid w:val="001D2AF7"/>
    <w:rsid w:val="001E2D8A"/>
    <w:rsid w:val="001F18B1"/>
    <w:rsid w:val="00205DB5"/>
    <w:rsid w:val="00243D2C"/>
    <w:rsid w:val="00350F23"/>
    <w:rsid w:val="003C04E3"/>
    <w:rsid w:val="003E19DA"/>
    <w:rsid w:val="003E302D"/>
    <w:rsid w:val="00417358"/>
    <w:rsid w:val="00476DF0"/>
    <w:rsid w:val="004D1139"/>
    <w:rsid w:val="004E3FD3"/>
    <w:rsid w:val="005334E1"/>
    <w:rsid w:val="005F0701"/>
    <w:rsid w:val="00672EDA"/>
    <w:rsid w:val="00676626"/>
    <w:rsid w:val="007215E3"/>
    <w:rsid w:val="00725017"/>
    <w:rsid w:val="00752BAF"/>
    <w:rsid w:val="007901EF"/>
    <w:rsid w:val="007B34C0"/>
    <w:rsid w:val="007D5E9E"/>
    <w:rsid w:val="007E14E3"/>
    <w:rsid w:val="007E7D42"/>
    <w:rsid w:val="0080704E"/>
    <w:rsid w:val="00811E07"/>
    <w:rsid w:val="008259F5"/>
    <w:rsid w:val="008704CB"/>
    <w:rsid w:val="008B57CB"/>
    <w:rsid w:val="008E278E"/>
    <w:rsid w:val="008F50FA"/>
    <w:rsid w:val="008F6834"/>
    <w:rsid w:val="0091086C"/>
    <w:rsid w:val="009B39EC"/>
    <w:rsid w:val="009D143E"/>
    <w:rsid w:val="00A06118"/>
    <w:rsid w:val="00A5276D"/>
    <w:rsid w:val="00A71DF1"/>
    <w:rsid w:val="00A74601"/>
    <w:rsid w:val="00A9056A"/>
    <w:rsid w:val="00A969E4"/>
    <w:rsid w:val="00AD5AC7"/>
    <w:rsid w:val="00AE0C20"/>
    <w:rsid w:val="00B151C6"/>
    <w:rsid w:val="00B61A13"/>
    <w:rsid w:val="00BA73F6"/>
    <w:rsid w:val="00C024A0"/>
    <w:rsid w:val="00C040C8"/>
    <w:rsid w:val="00C40B8C"/>
    <w:rsid w:val="00C412D8"/>
    <w:rsid w:val="00C61EE9"/>
    <w:rsid w:val="00C67198"/>
    <w:rsid w:val="00CB38E8"/>
    <w:rsid w:val="00CF4D11"/>
    <w:rsid w:val="00D42B53"/>
    <w:rsid w:val="00D504F4"/>
    <w:rsid w:val="00D53881"/>
    <w:rsid w:val="00D55EB7"/>
    <w:rsid w:val="00DF273A"/>
    <w:rsid w:val="00EA621B"/>
    <w:rsid w:val="00EA659F"/>
    <w:rsid w:val="00F66C6C"/>
    <w:rsid w:val="00F716F8"/>
    <w:rsid w:val="00F772EC"/>
    <w:rsid w:val="00FD5D36"/>
    <w:rsid w:val="00FF1C2D"/>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CFA7A"/>
  <w15:chartTrackingRefBased/>
  <w15:docId w15:val="{4A3D5424-6148-494E-B064-1C863FF0A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53881"/>
    <w:pPr>
      <w:spacing w:before="100" w:beforeAutospacing="1" w:after="100" w:afterAutospacing="1" w:line="240" w:lineRule="auto"/>
      <w:outlineLvl w:val="1"/>
    </w:pPr>
    <w:rPr>
      <w:rFonts w:ascii="Times New Roman" w:eastAsia="Times New Roman" w:hAnsi="Times New Roman" w:cs="Times New Roman"/>
      <w:b/>
      <w:bCs/>
      <w:sz w:val="36"/>
      <w:szCs w:val="36"/>
      <w:lang w:eastAsia="en-IN" w:bidi="mr-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rsid w:val="001C4406"/>
    <w:pPr>
      <w:widowControl w:val="0"/>
      <w:suppressAutoHyphens/>
      <w:spacing w:before="220" w:after="220" w:line="240" w:lineRule="auto"/>
      <w:contextualSpacing/>
      <w:jc w:val="both"/>
    </w:pPr>
    <w:rPr>
      <w:rFonts w:ascii="Times New Roman" w:eastAsia="SimSun" w:hAnsi="Times New Roman" w:cs="Times New Roman"/>
      <w:b/>
      <w:bCs/>
      <w:color w:val="000000"/>
      <w:kern w:val="20"/>
      <w:sz w:val="24"/>
      <w:szCs w:val="24"/>
      <w:lang w:val="en-GB" w:eastAsia="zh-CN"/>
    </w:rPr>
  </w:style>
  <w:style w:type="character" w:customStyle="1" w:styleId="BodyTextChar">
    <w:name w:val="Body Text Char"/>
    <w:basedOn w:val="DefaultParagraphFont"/>
    <w:link w:val="BodyText"/>
    <w:uiPriority w:val="99"/>
    <w:rsid w:val="001C4406"/>
    <w:rPr>
      <w:rFonts w:ascii="Times New Roman" w:eastAsia="SimSun" w:hAnsi="Times New Roman" w:cs="Times New Roman"/>
      <w:b/>
      <w:bCs/>
      <w:color w:val="000000"/>
      <w:kern w:val="20"/>
      <w:sz w:val="24"/>
      <w:szCs w:val="24"/>
      <w:lang w:val="en-GB" w:eastAsia="zh-CN"/>
    </w:rPr>
  </w:style>
  <w:style w:type="paragraph" w:customStyle="1" w:styleId="Simple">
    <w:name w:val="Simple"/>
    <w:basedOn w:val="Normal"/>
    <w:uiPriority w:val="99"/>
    <w:rsid w:val="001E2D8A"/>
    <w:pPr>
      <w:spacing w:after="0" w:line="240" w:lineRule="exact"/>
    </w:pPr>
    <w:rPr>
      <w:rFonts w:ascii="Times New Roman" w:eastAsia="SimSun" w:hAnsi="Times New Roman" w:cs="Times New Roman"/>
      <w:sz w:val="24"/>
      <w:szCs w:val="24"/>
      <w:lang w:val="en-GB" w:eastAsia="zh-CN"/>
    </w:rPr>
  </w:style>
  <w:style w:type="paragraph" w:customStyle="1" w:styleId="SummaryHead">
    <w:name w:val="SummaryHead"/>
    <w:basedOn w:val="Normal"/>
    <w:uiPriority w:val="99"/>
    <w:rsid w:val="001E2D8A"/>
    <w:pPr>
      <w:spacing w:after="120" w:line="280" w:lineRule="exact"/>
    </w:pPr>
    <w:rPr>
      <w:rFonts w:ascii="Times New Roman" w:eastAsia="SimSun" w:hAnsi="Times New Roman" w:cs="Times New Roman"/>
      <w:b/>
      <w:bCs/>
      <w:sz w:val="28"/>
      <w:szCs w:val="28"/>
      <w:lang w:val="en-GB" w:eastAsia="zh-CN"/>
    </w:rPr>
  </w:style>
  <w:style w:type="character" w:styleId="Hyperlink">
    <w:name w:val="Hyperlink"/>
    <w:basedOn w:val="DefaultParagraphFont"/>
    <w:uiPriority w:val="99"/>
    <w:unhideWhenUsed/>
    <w:rsid w:val="00B61A13"/>
    <w:rPr>
      <w:color w:val="0563C1" w:themeColor="hyperlink"/>
      <w:u w:val="single"/>
    </w:rPr>
  </w:style>
  <w:style w:type="character" w:styleId="UnresolvedMention">
    <w:name w:val="Unresolved Mention"/>
    <w:basedOn w:val="DefaultParagraphFont"/>
    <w:uiPriority w:val="99"/>
    <w:semiHidden/>
    <w:unhideWhenUsed/>
    <w:rsid w:val="00B61A13"/>
    <w:rPr>
      <w:color w:val="605E5C"/>
      <w:shd w:val="clear" w:color="auto" w:fill="E1DFDD"/>
    </w:rPr>
  </w:style>
  <w:style w:type="paragraph" w:styleId="NormalWeb">
    <w:name w:val="Normal (Web)"/>
    <w:basedOn w:val="Normal"/>
    <w:uiPriority w:val="99"/>
    <w:unhideWhenUsed/>
    <w:rsid w:val="00A969E4"/>
    <w:pPr>
      <w:spacing w:before="100" w:beforeAutospacing="1" w:after="100" w:afterAutospacing="1" w:line="240" w:lineRule="auto"/>
    </w:pPr>
    <w:rPr>
      <w:rFonts w:ascii="Times New Roman" w:eastAsia="Times New Roman" w:hAnsi="Times New Roman" w:cs="Times New Roman"/>
      <w:sz w:val="24"/>
      <w:szCs w:val="24"/>
      <w:lang w:eastAsia="en-IN" w:bidi="mr-IN"/>
    </w:rPr>
  </w:style>
  <w:style w:type="paragraph" w:styleId="ListParagraph">
    <w:name w:val="List Paragraph"/>
    <w:basedOn w:val="Normal"/>
    <w:uiPriority w:val="34"/>
    <w:qFormat/>
    <w:rsid w:val="001864D3"/>
    <w:pPr>
      <w:ind w:left="720"/>
      <w:contextualSpacing/>
    </w:pPr>
  </w:style>
  <w:style w:type="character" w:customStyle="1" w:styleId="t">
    <w:name w:val="t"/>
    <w:basedOn w:val="DefaultParagraphFont"/>
    <w:rsid w:val="001D2AF7"/>
  </w:style>
  <w:style w:type="character" w:customStyle="1" w:styleId="Heading2Char">
    <w:name w:val="Heading 2 Char"/>
    <w:basedOn w:val="DefaultParagraphFont"/>
    <w:link w:val="Heading2"/>
    <w:uiPriority w:val="9"/>
    <w:rsid w:val="00D53881"/>
    <w:rPr>
      <w:rFonts w:ascii="Times New Roman" w:eastAsia="Times New Roman" w:hAnsi="Times New Roman" w:cs="Times New Roman"/>
      <w:b/>
      <w:bCs/>
      <w:sz w:val="36"/>
      <w:szCs w:val="36"/>
      <w:lang w:eastAsia="en-IN" w:bidi="mr-IN"/>
    </w:rPr>
  </w:style>
  <w:style w:type="paragraph" w:customStyle="1" w:styleId="m-0">
    <w:name w:val="m-0"/>
    <w:basedOn w:val="Normal"/>
    <w:rsid w:val="00D53881"/>
    <w:pPr>
      <w:spacing w:before="100" w:beforeAutospacing="1" w:after="100" w:afterAutospacing="1" w:line="240" w:lineRule="auto"/>
    </w:pPr>
    <w:rPr>
      <w:rFonts w:ascii="Times New Roman" w:eastAsia="Times New Roman" w:hAnsi="Times New Roman" w:cs="Times New Roman"/>
      <w:sz w:val="24"/>
      <w:szCs w:val="24"/>
      <w:lang w:eastAsia="en-IN" w:bidi="mr-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77785">
      <w:bodyDiv w:val="1"/>
      <w:marLeft w:val="0"/>
      <w:marRight w:val="0"/>
      <w:marTop w:val="0"/>
      <w:marBottom w:val="0"/>
      <w:divBdr>
        <w:top w:val="none" w:sz="0" w:space="0" w:color="auto"/>
        <w:left w:val="none" w:sz="0" w:space="0" w:color="auto"/>
        <w:bottom w:val="none" w:sz="0" w:space="0" w:color="auto"/>
        <w:right w:val="none" w:sz="0" w:space="0" w:color="auto"/>
      </w:divBdr>
    </w:div>
    <w:div w:id="38630906">
      <w:bodyDiv w:val="1"/>
      <w:marLeft w:val="0"/>
      <w:marRight w:val="0"/>
      <w:marTop w:val="0"/>
      <w:marBottom w:val="0"/>
      <w:divBdr>
        <w:top w:val="none" w:sz="0" w:space="0" w:color="auto"/>
        <w:left w:val="none" w:sz="0" w:space="0" w:color="auto"/>
        <w:bottom w:val="none" w:sz="0" w:space="0" w:color="auto"/>
        <w:right w:val="none" w:sz="0" w:space="0" w:color="auto"/>
      </w:divBdr>
      <w:divsChild>
        <w:div w:id="750469188">
          <w:marLeft w:val="0"/>
          <w:marRight w:val="0"/>
          <w:marTop w:val="0"/>
          <w:marBottom w:val="0"/>
          <w:divBdr>
            <w:top w:val="none" w:sz="0" w:space="0" w:color="auto"/>
            <w:left w:val="none" w:sz="0" w:space="0" w:color="auto"/>
            <w:bottom w:val="none" w:sz="0" w:space="0" w:color="auto"/>
            <w:right w:val="none" w:sz="0" w:space="0" w:color="auto"/>
          </w:divBdr>
        </w:div>
      </w:divsChild>
    </w:div>
    <w:div w:id="71658040">
      <w:bodyDiv w:val="1"/>
      <w:marLeft w:val="0"/>
      <w:marRight w:val="0"/>
      <w:marTop w:val="0"/>
      <w:marBottom w:val="0"/>
      <w:divBdr>
        <w:top w:val="none" w:sz="0" w:space="0" w:color="auto"/>
        <w:left w:val="none" w:sz="0" w:space="0" w:color="auto"/>
        <w:bottom w:val="none" w:sz="0" w:space="0" w:color="auto"/>
        <w:right w:val="none" w:sz="0" w:space="0" w:color="auto"/>
      </w:divBdr>
    </w:div>
    <w:div w:id="77139693">
      <w:bodyDiv w:val="1"/>
      <w:marLeft w:val="0"/>
      <w:marRight w:val="0"/>
      <w:marTop w:val="0"/>
      <w:marBottom w:val="0"/>
      <w:divBdr>
        <w:top w:val="none" w:sz="0" w:space="0" w:color="auto"/>
        <w:left w:val="none" w:sz="0" w:space="0" w:color="auto"/>
        <w:bottom w:val="none" w:sz="0" w:space="0" w:color="auto"/>
        <w:right w:val="none" w:sz="0" w:space="0" w:color="auto"/>
      </w:divBdr>
    </w:div>
    <w:div w:id="147525853">
      <w:bodyDiv w:val="1"/>
      <w:marLeft w:val="0"/>
      <w:marRight w:val="0"/>
      <w:marTop w:val="0"/>
      <w:marBottom w:val="0"/>
      <w:divBdr>
        <w:top w:val="none" w:sz="0" w:space="0" w:color="auto"/>
        <w:left w:val="none" w:sz="0" w:space="0" w:color="auto"/>
        <w:bottom w:val="none" w:sz="0" w:space="0" w:color="auto"/>
        <w:right w:val="none" w:sz="0" w:space="0" w:color="auto"/>
      </w:divBdr>
    </w:div>
    <w:div w:id="211041084">
      <w:bodyDiv w:val="1"/>
      <w:marLeft w:val="0"/>
      <w:marRight w:val="0"/>
      <w:marTop w:val="0"/>
      <w:marBottom w:val="0"/>
      <w:divBdr>
        <w:top w:val="none" w:sz="0" w:space="0" w:color="auto"/>
        <w:left w:val="none" w:sz="0" w:space="0" w:color="auto"/>
        <w:bottom w:val="none" w:sz="0" w:space="0" w:color="auto"/>
        <w:right w:val="none" w:sz="0" w:space="0" w:color="auto"/>
      </w:divBdr>
    </w:div>
    <w:div w:id="311064171">
      <w:bodyDiv w:val="1"/>
      <w:marLeft w:val="0"/>
      <w:marRight w:val="0"/>
      <w:marTop w:val="0"/>
      <w:marBottom w:val="0"/>
      <w:divBdr>
        <w:top w:val="none" w:sz="0" w:space="0" w:color="auto"/>
        <w:left w:val="none" w:sz="0" w:space="0" w:color="auto"/>
        <w:bottom w:val="none" w:sz="0" w:space="0" w:color="auto"/>
        <w:right w:val="none" w:sz="0" w:space="0" w:color="auto"/>
      </w:divBdr>
    </w:div>
    <w:div w:id="321858511">
      <w:bodyDiv w:val="1"/>
      <w:marLeft w:val="0"/>
      <w:marRight w:val="0"/>
      <w:marTop w:val="0"/>
      <w:marBottom w:val="0"/>
      <w:divBdr>
        <w:top w:val="none" w:sz="0" w:space="0" w:color="auto"/>
        <w:left w:val="none" w:sz="0" w:space="0" w:color="auto"/>
        <w:bottom w:val="none" w:sz="0" w:space="0" w:color="auto"/>
        <w:right w:val="none" w:sz="0" w:space="0" w:color="auto"/>
      </w:divBdr>
    </w:div>
    <w:div w:id="327246117">
      <w:bodyDiv w:val="1"/>
      <w:marLeft w:val="0"/>
      <w:marRight w:val="0"/>
      <w:marTop w:val="0"/>
      <w:marBottom w:val="0"/>
      <w:divBdr>
        <w:top w:val="none" w:sz="0" w:space="0" w:color="auto"/>
        <w:left w:val="none" w:sz="0" w:space="0" w:color="auto"/>
        <w:bottom w:val="none" w:sz="0" w:space="0" w:color="auto"/>
        <w:right w:val="none" w:sz="0" w:space="0" w:color="auto"/>
      </w:divBdr>
    </w:div>
    <w:div w:id="349919497">
      <w:bodyDiv w:val="1"/>
      <w:marLeft w:val="0"/>
      <w:marRight w:val="0"/>
      <w:marTop w:val="0"/>
      <w:marBottom w:val="0"/>
      <w:divBdr>
        <w:top w:val="none" w:sz="0" w:space="0" w:color="auto"/>
        <w:left w:val="none" w:sz="0" w:space="0" w:color="auto"/>
        <w:bottom w:val="none" w:sz="0" w:space="0" w:color="auto"/>
        <w:right w:val="none" w:sz="0" w:space="0" w:color="auto"/>
      </w:divBdr>
    </w:div>
    <w:div w:id="455148162">
      <w:bodyDiv w:val="1"/>
      <w:marLeft w:val="0"/>
      <w:marRight w:val="0"/>
      <w:marTop w:val="0"/>
      <w:marBottom w:val="0"/>
      <w:divBdr>
        <w:top w:val="none" w:sz="0" w:space="0" w:color="auto"/>
        <w:left w:val="none" w:sz="0" w:space="0" w:color="auto"/>
        <w:bottom w:val="none" w:sz="0" w:space="0" w:color="auto"/>
        <w:right w:val="none" w:sz="0" w:space="0" w:color="auto"/>
      </w:divBdr>
    </w:div>
    <w:div w:id="505944099">
      <w:bodyDiv w:val="1"/>
      <w:marLeft w:val="0"/>
      <w:marRight w:val="0"/>
      <w:marTop w:val="0"/>
      <w:marBottom w:val="0"/>
      <w:divBdr>
        <w:top w:val="none" w:sz="0" w:space="0" w:color="auto"/>
        <w:left w:val="none" w:sz="0" w:space="0" w:color="auto"/>
        <w:bottom w:val="none" w:sz="0" w:space="0" w:color="auto"/>
        <w:right w:val="none" w:sz="0" w:space="0" w:color="auto"/>
      </w:divBdr>
    </w:div>
    <w:div w:id="524446395">
      <w:bodyDiv w:val="1"/>
      <w:marLeft w:val="0"/>
      <w:marRight w:val="0"/>
      <w:marTop w:val="0"/>
      <w:marBottom w:val="0"/>
      <w:divBdr>
        <w:top w:val="none" w:sz="0" w:space="0" w:color="auto"/>
        <w:left w:val="none" w:sz="0" w:space="0" w:color="auto"/>
        <w:bottom w:val="none" w:sz="0" w:space="0" w:color="auto"/>
        <w:right w:val="none" w:sz="0" w:space="0" w:color="auto"/>
      </w:divBdr>
    </w:div>
    <w:div w:id="540094380">
      <w:bodyDiv w:val="1"/>
      <w:marLeft w:val="0"/>
      <w:marRight w:val="0"/>
      <w:marTop w:val="0"/>
      <w:marBottom w:val="0"/>
      <w:divBdr>
        <w:top w:val="none" w:sz="0" w:space="0" w:color="auto"/>
        <w:left w:val="none" w:sz="0" w:space="0" w:color="auto"/>
        <w:bottom w:val="none" w:sz="0" w:space="0" w:color="auto"/>
        <w:right w:val="none" w:sz="0" w:space="0" w:color="auto"/>
      </w:divBdr>
    </w:div>
    <w:div w:id="565917434">
      <w:bodyDiv w:val="1"/>
      <w:marLeft w:val="0"/>
      <w:marRight w:val="0"/>
      <w:marTop w:val="0"/>
      <w:marBottom w:val="0"/>
      <w:divBdr>
        <w:top w:val="none" w:sz="0" w:space="0" w:color="auto"/>
        <w:left w:val="none" w:sz="0" w:space="0" w:color="auto"/>
        <w:bottom w:val="none" w:sz="0" w:space="0" w:color="auto"/>
        <w:right w:val="none" w:sz="0" w:space="0" w:color="auto"/>
      </w:divBdr>
    </w:div>
    <w:div w:id="658457369">
      <w:bodyDiv w:val="1"/>
      <w:marLeft w:val="0"/>
      <w:marRight w:val="0"/>
      <w:marTop w:val="0"/>
      <w:marBottom w:val="0"/>
      <w:divBdr>
        <w:top w:val="none" w:sz="0" w:space="0" w:color="auto"/>
        <w:left w:val="none" w:sz="0" w:space="0" w:color="auto"/>
        <w:bottom w:val="none" w:sz="0" w:space="0" w:color="auto"/>
        <w:right w:val="none" w:sz="0" w:space="0" w:color="auto"/>
      </w:divBdr>
    </w:div>
    <w:div w:id="875507977">
      <w:bodyDiv w:val="1"/>
      <w:marLeft w:val="0"/>
      <w:marRight w:val="0"/>
      <w:marTop w:val="0"/>
      <w:marBottom w:val="0"/>
      <w:divBdr>
        <w:top w:val="none" w:sz="0" w:space="0" w:color="auto"/>
        <w:left w:val="none" w:sz="0" w:space="0" w:color="auto"/>
        <w:bottom w:val="none" w:sz="0" w:space="0" w:color="auto"/>
        <w:right w:val="none" w:sz="0" w:space="0" w:color="auto"/>
      </w:divBdr>
    </w:div>
    <w:div w:id="875584824">
      <w:bodyDiv w:val="1"/>
      <w:marLeft w:val="0"/>
      <w:marRight w:val="0"/>
      <w:marTop w:val="0"/>
      <w:marBottom w:val="0"/>
      <w:divBdr>
        <w:top w:val="none" w:sz="0" w:space="0" w:color="auto"/>
        <w:left w:val="none" w:sz="0" w:space="0" w:color="auto"/>
        <w:bottom w:val="none" w:sz="0" w:space="0" w:color="auto"/>
        <w:right w:val="none" w:sz="0" w:space="0" w:color="auto"/>
      </w:divBdr>
    </w:div>
    <w:div w:id="885609238">
      <w:bodyDiv w:val="1"/>
      <w:marLeft w:val="0"/>
      <w:marRight w:val="0"/>
      <w:marTop w:val="0"/>
      <w:marBottom w:val="0"/>
      <w:divBdr>
        <w:top w:val="none" w:sz="0" w:space="0" w:color="auto"/>
        <w:left w:val="none" w:sz="0" w:space="0" w:color="auto"/>
        <w:bottom w:val="none" w:sz="0" w:space="0" w:color="auto"/>
        <w:right w:val="none" w:sz="0" w:space="0" w:color="auto"/>
      </w:divBdr>
    </w:div>
    <w:div w:id="896211663">
      <w:bodyDiv w:val="1"/>
      <w:marLeft w:val="0"/>
      <w:marRight w:val="0"/>
      <w:marTop w:val="0"/>
      <w:marBottom w:val="0"/>
      <w:divBdr>
        <w:top w:val="none" w:sz="0" w:space="0" w:color="auto"/>
        <w:left w:val="none" w:sz="0" w:space="0" w:color="auto"/>
        <w:bottom w:val="none" w:sz="0" w:space="0" w:color="auto"/>
        <w:right w:val="none" w:sz="0" w:space="0" w:color="auto"/>
      </w:divBdr>
    </w:div>
    <w:div w:id="951517278">
      <w:bodyDiv w:val="1"/>
      <w:marLeft w:val="0"/>
      <w:marRight w:val="0"/>
      <w:marTop w:val="0"/>
      <w:marBottom w:val="0"/>
      <w:divBdr>
        <w:top w:val="none" w:sz="0" w:space="0" w:color="auto"/>
        <w:left w:val="none" w:sz="0" w:space="0" w:color="auto"/>
        <w:bottom w:val="none" w:sz="0" w:space="0" w:color="auto"/>
        <w:right w:val="none" w:sz="0" w:space="0" w:color="auto"/>
      </w:divBdr>
    </w:div>
    <w:div w:id="979925197">
      <w:bodyDiv w:val="1"/>
      <w:marLeft w:val="0"/>
      <w:marRight w:val="0"/>
      <w:marTop w:val="0"/>
      <w:marBottom w:val="0"/>
      <w:divBdr>
        <w:top w:val="none" w:sz="0" w:space="0" w:color="auto"/>
        <w:left w:val="none" w:sz="0" w:space="0" w:color="auto"/>
        <w:bottom w:val="none" w:sz="0" w:space="0" w:color="auto"/>
        <w:right w:val="none" w:sz="0" w:space="0" w:color="auto"/>
      </w:divBdr>
    </w:div>
    <w:div w:id="1044478159">
      <w:bodyDiv w:val="1"/>
      <w:marLeft w:val="0"/>
      <w:marRight w:val="0"/>
      <w:marTop w:val="0"/>
      <w:marBottom w:val="0"/>
      <w:divBdr>
        <w:top w:val="none" w:sz="0" w:space="0" w:color="auto"/>
        <w:left w:val="none" w:sz="0" w:space="0" w:color="auto"/>
        <w:bottom w:val="none" w:sz="0" w:space="0" w:color="auto"/>
        <w:right w:val="none" w:sz="0" w:space="0" w:color="auto"/>
      </w:divBdr>
    </w:div>
    <w:div w:id="1124498800">
      <w:bodyDiv w:val="1"/>
      <w:marLeft w:val="0"/>
      <w:marRight w:val="0"/>
      <w:marTop w:val="0"/>
      <w:marBottom w:val="0"/>
      <w:divBdr>
        <w:top w:val="none" w:sz="0" w:space="0" w:color="auto"/>
        <w:left w:val="none" w:sz="0" w:space="0" w:color="auto"/>
        <w:bottom w:val="none" w:sz="0" w:space="0" w:color="auto"/>
        <w:right w:val="none" w:sz="0" w:space="0" w:color="auto"/>
      </w:divBdr>
    </w:div>
    <w:div w:id="1130049211">
      <w:bodyDiv w:val="1"/>
      <w:marLeft w:val="0"/>
      <w:marRight w:val="0"/>
      <w:marTop w:val="0"/>
      <w:marBottom w:val="0"/>
      <w:divBdr>
        <w:top w:val="none" w:sz="0" w:space="0" w:color="auto"/>
        <w:left w:val="none" w:sz="0" w:space="0" w:color="auto"/>
        <w:bottom w:val="none" w:sz="0" w:space="0" w:color="auto"/>
        <w:right w:val="none" w:sz="0" w:space="0" w:color="auto"/>
      </w:divBdr>
    </w:div>
    <w:div w:id="1137718131">
      <w:bodyDiv w:val="1"/>
      <w:marLeft w:val="0"/>
      <w:marRight w:val="0"/>
      <w:marTop w:val="0"/>
      <w:marBottom w:val="0"/>
      <w:divBdr>
        <w:top w:val="none" w:sz="0" w:space="0" w:color="auto"/>
        <w:left w:val="none" w:sz="0" w:space="0" w:color="auto"/>
        <w:bottom w:val="none" w:sz="0" w:space="0" w:color="auto"/>
        <w:right w:val="none" w:sz="0" w:space="0" w:color="auto"/>
      </w:divBdr>
    </w:div>
    <w:div w:id="1146050308">
      <w:bodyDiv w:val="1"/>
      <w:marLeft w:val="0"/>
      <w:marRight w:val="0"/>
      <w:marTop w:val="0"/>
      <w:marBottom w:val="0"/>
      <w:divBdr>
        <w:top w:val="none" w:sz="0" w:space="0" w:color="auto"/>
        <w:left w:val="none" w:sz="0" w:space="0" w:color="auto"/>
        <w:bottom w:val="none" w:sz="0" w:space="0" w:color="auto"/>
        <w:right w:val="none" w:sz="0" w:space="0" w:color="auto"/>
      </w:divBdr>
    </w:div>
    <w:div w:id="1150898848">
      <w:bodyDiv w:val="1"/>
      <w:marLeft w:val="0"/>
      <w:marRight w:val="0"/>
      <w:marTop w:val="0"/>
      <w:marBottom w:val="0"/>
      <w:divBdr>
        <w:top w:val="none" w:sz="0" w:space="0" w:color="auto"/>
        <w:left w:val="none" w:sz="0" w:space="0" w:color="auto"/>
        <w:bottom w:val="none" w:sz="0" w:space="0" w:color="auto"/>
        <w:right w:val="none" w:sz="0" w:space="0" w:color="auto"/>
      </w:divBdr>
    </w:div>
    <w:div w:id="1202782684">
      <w:bodyDiv w:val="1"/>
      <w:marLeft w:val="0"/>
      <w:marRight w:val="0"/>
      <w:marTop w:val="0"/>
      <w:marBottom w:val="0"/>
      <w:divBdr>
        <w:top w:val="none" w:sz="0" w:space="0" w:color="auto"/>
        <w:left w:val="none" w:sz="0" w:space="0" w:color="auto"/>
        <w:bottom w:val="none" w:sz="0" w:space="0" w:color="auto"/>
        <w:right w:val="none" w:sz="0" w:space="0" w:color="auto"/>
      </w:divBdr>
    </w:div>
    <w:div w:id="1346321148">
      <w:bodyDiv w:val="1"/>
      <w:marLeft w:val="0"/>
      <w:marRight w:val="0"/>
      <w:marTop w:val="0"/>
      <w:marBottom w:val="0"/>
      <w:divBdr>
        <w:top w:val="none" w:sz="0" w:space="0" w:color="auto"/>
        <w:left w:val="none" w:sz="0" w:space="0" w:color="auto"/>
        <w:bottom w:val="none" w:sz="0" w:space="0" w:color="auto"/>
        <w:right w:val="none" w:sz="0" w:space="0" w:color="auto"/>
      </w:divBdr>
    </w:div>
    <w:div w:id="1416317331">
      <w:bodyDiv w:val="1"/>
      <w:marLeft w:val="0"/>
      <w:marRight w:val="0"/>
      <w:marTop w:val="0"/>
      <w:marBottom w:val="0"/>
      <w:divBdr>
        <w:top w:val="none" w:sz="0" w:space="0" w:color="auto"/>
        <w:left w:val="none" w:sz="0" w:space="0" w:color="auto"/>
        <w:bottom w:val="none" w:sz="0" w:space="0" w:color="auto"/>
        <w:right w:val="none" w:sz="0" w:space="0" w:color="auto"/>
      </w:divBdr>
    </w:div>
    <w:div w:id="1489396611">
      <w:bodyDiv w:val="1"/>
      <w:marLeft w:val="0"/>
      <w:marRight w:val="0"/>
      <w:marTop w:val="0"/>
      <w:marBottom w:val="0"/>
      <w:divBdr>
        <w:top w:val="none" w:sz="0" w:space="0" w:color="auto"/>
        <w:left w:val="none" w:sz="0" w:space="0" w:color="auto"/>
        <w:bottom w:val="none" w:sz="0" w:space="0" w:color="auto"/>
        <w:right w:val="none" w:sz="0" w:space="0" w:color="auto"/>
      </w:divBdr>
    </w:div>
    <w:div w:id="1531337005">
      <w:bodyDiv w:val="1"/>
      <w:marLeft w:val="0"/>
      <w:marRight w:val="0"/>
      <w:marTop w:val="0"/>
      <w:marBottom w:val="0"/>
      <w:divBdr>
        <w:top w:val="none" w:sz="0" w:space="0" w:color="auto"/>
        <w:left w:val="none" w:sz="0" w:space="0" w:color="auto"/>
        <w:bottom w:val="none" w:sz="0" w:space="0" w:color="auto"/>
        <w:right w:val="none" w:sz="0" w:space="0" w:color="auto"/>
      </w:divBdr>
    </w:div>
    <w:div w:id="1532571629">
      <w:bodyDiv w:val="1"/>
      <w:marLeft w:val="0"/>
      <w:marRight w:val="0"/>
      <w:marTop w:val="0"/>
      <w:marBottom w:val="0"/>
      <w:divBdr>
        <w:top w:val="none" w:sz="0" w:space="0" w:color="auto"/>
        <w:left w:val="none" w:sz="0" w:space="0" w:color="auto"/>
        <w:bottom w:val="none" w:sz="0" w:space="0" w:color="auto"/>
        <w:right w:val="none" w:sz="0" w:space="0" w:color="auto"/>
      </w:divBdr>
    </w:div>
    <w:div w:id="1535536391">
      <w:bodyDiv w:val="1"/>
      <w:marLeft w:val="0"/>
      <w:marRight w:val="0"/>
      <w:marTop w:val="0"/>
      <w:marBottom w:val="0"/>
      <w:divBdr>
        <w:top w:val="none" w:sz="0" w:space="0" w:color="auto"/>
        <w:left w:val="none" w:sz="0" w:space="0" w:color="auto"/>
        <w:bottom w:val="none" w:sz="0" w:space="0" w:color="auto"/>
        <w:right w:val="none" w:sz="0" w:space="0" w:color="auto"/>
      </w:divBdr>
    </w:div>
    <w:div w:id="1536579242">
      <w:bodyDiv w:val="1"/>
      <w:marLeft w:val="0"/>
      <w:marRight w:val="0"/>
      <w:marTop w:val="0"/>
      <w:marBottom w:val="0"/>
      <w:divBdr>
        <w:top w:val="none" w:sz="0" w:space="0" w:color="auto"/>
        <w:left w:val="none" w:sz="0" w:space="0" w:color="auto"/>
        <w:bottom w:val="none" w:sz="0" w:space="0" w:color="auto"/>
        <w:right w:val="none" w:sz="0" w:space="0" w:color="auto"/>
      </w:divBdr>
    </w:div>
    <w:div w:id="1604805292">
      <w:bodyDiv w:val="1"/>
      <w:marLeft w:val="0"/>
      <w:marRight w:val="0"/>
      <w:marTop w:val="0"/>
      <w:marBottom w:val="0"/>
      <w:divBdr>
        <w:top w:val="none" w:sz="0" w:space="0" w:color="auto"/>
        <w:left w:val="none" w:sz="0" w:space="0" w:color="auto"/>
        <w:bottom w:val="none" w:sz="0" w:space="0" w:color="auto"/>
        <w:right w:val="none" w:sz="0" w:space="0" w:color="auto"/>
      </w:divBdr>
    </w:div>
    <w:div w:id="1681079420">
      <w:bodyDiv w:val="1"/>
      <w:marLeft w:val="0"/>
      <w:marRight w:val="0"/>
      <w:marTop w:val="0"/>
      <w:marBottom w:val="0"/>
      <w:divBdr>
        <w:top w:val="none" w:sz="0" w:space="0" w:color="auto"/>
        <w:left w:val="none" w:sz="0" w:space="0" w:color="auto"/>
        <w:bottom w:val="none" w:sz="0" w:space="0" w:color="auto"/>
        <w:right w:val="none" w:sz="0" w:space="0" w:color="auto"/>
      </w:divBdr>
    </w:div>
    <w:div w:id="1724600658">
      <w:bodyDiv w:val="1"/>
      <w:marLeft w:val="0"/>
      <w:marRight w:val="0"/>
      <w:marTop w:val="0"/>
      <w:marBottom w:val="0"/>
      <w:divBdr>
        <w:top w:val="none" w:sz="0" w:space="0" w:color="auto"/>
        <w:left w:val="none" w:sz="0" w:space="0" w:color="auto"/>
        <w:bottom w:val="none" w:sz="0" w:space="0" w:color="auto"/>
        <w:right w:val="none" w:sz="0" w:space="0" w:color="auto"/>
      </w:divBdr>
      <w:divsChild>
        <w:div w:id="1132480556">
          <w:marLeft w:val="0"/>
          <w:marRight w:val="0"/>
          <w:marTop w:val="0"/>
          <w:marBottom w:val="0"/>
          <w:divBdr>
            <w:top w:val="single" w:sz="2" w:space="0" w:color="E4E6E8"/>
            <w:left w:val="single" w:sz="2" w:space="0" w:color="E4E6E8"/>
            <w:bottom w:val="single" w:sz="2" w:space="0" w:color="E4E6E8"/>
            <w:right w:val="single" w:sz="2" w:space="0" w:color="E4E6E8"/>
          </w:divBdr>
        </w:div>
        <w:div w:id="1556507919">
          <w:marLeft w:val="0"/>
          <w:marRight w:val="0"/>
          <w:marTop w:val="0"/>
          <w:marBottom w:val="0"/>
          <w:divBdr>
            <w:top w:val="single" w:sz="2" w:space="0" w:color="E4E6E8"/>
            <w:left w:val="single" w:sz="2" w:space="0" w:color="E4E6E8"/>
            <w:bottom w:val="single" w:sz="2" w:space="0" w:color="E4E6E8"/>
            <w:right w:val="single" w:sz="2" w:space="0" w:color="E4E6E8"/>
          </w:divBdr>
        </w:div>
        <w:div w:id="2135248404">
          <w:marLeft w:val="0"/>
          <w:marRight w:val="0"/>
          <w:marTop w:val="0"/>
          <w:marBottom w:val="0"/>
          <w:divBdr>
            <w:top w:val="single" w:sz="2" w:space="0" w:color="E4E6E8"/>
            <w:left w:val="single" w:sz="2" w:space="0" w:color="E4E6E8"/>
            <w:bottom w:val="single" w:sz="2" w:space="0" w:color="E4E6E8"/>
            <w:right w:val="single" w:sz="2" w:space="0" w:color="E4E6E8"/>
          </w:divBdr>
        </w:div>
      </w:divsChild>
    </w:div>
    <w:div w:id="1796365008">
      <w:bodyDiv w:val="1"/>
      <w:marLeft w:val="0"/>
      <w:marRight w:val="0"/>
      <w:marTop w:val="0"/>
      <w:marBottom w:val="0"/>
      <w:divBdr>
        <w:top w:val="none" w:sz="0" w:space="0" w:color="auto"/>
        <w:left w:val="none" w:sz="0" w:space="0" w:color="auto"/>
        <w:bottom w:val="none" w:sz="0" w:space="0" w:color="auto"/>
        <w:right w:val="none" w:sz="0" w:space="0" w:color="auto"/>
      </w:divBdr>
    </w:div>
    <w:div w:id="1821923752">
      <w:bodyDiv w:val="1"/>
      <w:marLeft w:val="0"/>
      <w:marRight w:val="0"/>
      <w:marTop w:val="0"/>
      <w:marBottom w:val="0"/>
      <w:divBdr>
        <w:top w:val="none" w:sz="0" w:space="0" w:color="auto"/>
        <w:left w:val="none" w:sz="0" w:space="0" w:color="auto"/>
        <w:bottom w:val="none" w:sz="0" w:space="0" w:color="auto"/>
        <w:right w:val="none" w:sz="0" w:space="0" w:color="auto"/>
      </w:divBdr>
    </w:div>
    <w:div w:id="1860386754">
      <w:bodyDiv w:val="1"/>
      <w:marLeft w:val="0"/>
      <w:marRight w:val="0"/>
      <w:marTop w:val="0"/>
      <w:marBottom w:val="0"/>
      <w:divBdr>
        <w:top w:val="none" w:sz="0" w:space="0" w:color="auto"/>
        <w:left w:val="none" w:sz="0" w:space="0" w:color="auto"/>
        <w:bottom w:val="none" w:sz="0" w:space="0" w:color="auto"/>
        <w:right w:val="none" w:sz="0" w:space="0" w:color="auto"/>
      </w:divBdr>
    </w:div>
    <w:div w:id="1882859077">
      <w:bodyDiv w:val="1"/>
      <w:marLeft w:val="0"/>
      <w:marRight w:val="0"/>
      <w:marTop w:val="0"/>
      <w:marBottom w:val="0"/>
      <w:divBdr>
        <w:top w:val="none" w:sz="0" w:space="0" w:color="auto"/>
        <w:left w:val="none" w:sz="0" w:space="0" w:color="auto"/>
        <w:bottom w:val="none" w:sz="0" w:space="0" w:color="auto"/>
        <w:right w:val="none" w:sz="0" w:space="0" w:color="auto"/>
      </w:divBdr>
    </w:div>
    <w:div w:id="1990087258">
      <w:bodyDiv w:val="1"/>
      <w:marLeft w:val="0"/>
      <w:marRight w:val="0"/>
      <w:marTop w:val="0"/>
      <w:marBottom w:val="0"/>
      <w:divBdr>
        <w:top w:val="none" w:sz="0" w:space="0" w:color="auto"/>
        <w:left w:val="none" w:sz="0" w:space="0" w:color="auto"/>
        <w:bottom w:val="none" w:sz="0" w:space="0" w:color="auto"/>
        <w:right w:val="none" w:sz="0" w:space="0" w:color="auto"/>
      </w:divBdr>
    </w:div>
    <w:div w:id="206687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934</TotalTime>
  <Pages>1</Pages>
  <Words>7112</Words>
  <Characters>40542</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28</cp:revision>
  <dcterms:created xsi:type="dcterms:W3CDTF">2024-06-27T07:34:00Z</dcterms:created>
  <dcterms:modified xsi:type="dcterms:W3CDTF">2024-08-31T08:34:00Z</dcterms:modified>
</cp:coreProperties>
</file>